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2F9E" w14:textId="77777777" w:rsidR="00660D27" w:rsidRDefault="00974A03" w:rsidP="00974A03">
      <w:pPr>
        <w:tabs>
          <w:tab w:val="left" w:pos="720"/>
          <w:tab w:val="left" w:pos="5653"/>
        </w:tabs>
        <w:jc w:val="center"/>
      </w:pPr>
      <w:r w:rsidRPr="00974A03">
        <w:rPr>
          <w:noProof/>
          <w:lang w:eastAsia="en-ZA"/>
        </w:rPr>
        <w:drawing>
          <wp:inline distT="0" distB="0" distL="0" distR="0" wp14:anchorId="67040FF0" wp14:editId="21E44D52">
            <wp:extent cx="4142569" cy="1063476"/>
            <wp:effectExtent l="19050" t="0" r="0" b="0"/>
            <wp:docPr id="9" name="Picture 1" descr="DWA Home Page">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0" name="Image1" descr="DWA Home Page">
                      <a:hlinkClick r:id="rId8"/>
                    </pic:cNvPr>
                    <pic:cNvPicPr>
                      <a:picLocks noChangeAspect="1" noChangeArrowheads="1"/>
                    </pic:cNvPicPr>
                  </pic:nvPicPr>
                  <pic:blipFill>
                    <a:blip r:embed="rId9"/>
                    <a:srcRect/>
                    <a:stretch>
                      <a:fillRect/>
                    </a:stretch>
                  </pic:blipFill>
                  <pic:spPr bwMode="auto">
                    <a:xfrm>
                      <a:off x="0" y="0"/>
                      <a:ext cx="4145117" cy="1064130"/>
                    </a:xfrm>
                    <a:prstGeom prst="rect">
                      <a:avLst/>
                    </a:prstGeom>
                    <a:noFill/>
                    <a:ln w="9525">
                      <a:noFill/>
                      <a:miter lim="800000"/>
                      <a:headEnd/>
                      <a:tailEnd/>
                    </a:ln>
                  </pic:spPr>
                </pic:pic>
              </a:graphicData>
            </a:graphic>
          </wp:inline>
        </w:drawing>
      </w:r>
      <w:r w:rsidR="00660D27">
        <w:br w:type="textWrapping" w:clear="all"/>
      </w:r>
    </w:p>
    <w:p w14:paraId="1FDF9405" w14:textId="77777777" w:rsidR="00660D27" w:rsidRDefault="00660D27" w:rsidP="00660D27">
      <w:pPr>
        <w:jc w:val="both"/>
      </w:pPr>
    </w:p>
    <w:p w14:paraId="5F3E5291" w14:textId="25C41B7D" w:rsidR="00660D27" w:rsidRPr="00B322C7" w:rsidRDefault="001332FB" w:rsidP="00B322C7">
      <w:pPr>
        <w:pBdr>
          <w:top w:val="thickThinSmallGap" w:sz="24" w:space="1" w:color="auto"/>
          <w:bottom w:val="thickThinSmallGap" w:sz="24" w:space="1" w:color="auto"/>
        </w:pBdr>
        <w:shd w:val="clear" w:color="auto" w:fill="BFBFBF"/>
        <w:spacing w:line="240" w:lineRule="auto"/>
        <w:jc w:val="center"/>
        <w:rPr>
          <w:b/>
          <w:bCs/>
          <w:sz w:val="72"/>
          <w:szCs w:val="72"/>
        </w:rPr>
      </w:pPr>
      <w:r>
        <w:rPr>
          <w:b/>
          <w:bCs/>
          <w:sz w:val="72"/>
          <w:szCs w:val="72"/>
        </w:rPr>
        <w:t xml:space="preserve">DRAFT </w:t>
      </w:r>
      <w:r w:rsidR="001A4916">
        <w:rPr>
          <w:b/>
          <w:bCs/>
          <w:sz w:val="72"/>
          <w:szCs w:val="72"/>
        </w:rPr>
        <w:t>NATIONAL WATER RESOURCE STRATEGY THIRD EDITION (NWRS-3)</w:t>
      </w:r>
    </w:p>
    <w:p w14:paraId="74F25AD7" w14:textId="56646152" w:rsidR="00660D27" w:rsidRDefault="00660D27" w:rsidP="00660D27">
      <w:pPr>
        <w:pBdr>
          <w:top w:val="thickThinSmallGap" w:sz="24" w:space="1" w:color="auto"/>
          <w:bottom w:val="thickThinSmallGap" w:sz="24" w:space="1" w:color="auto"/>
        </w:pBdr>
        <w:shd w:val="clear" w:color="auto" w:fill="BFBFBF"/>
        <w:spacing w:line="240" w:lineRule="auto"/>
        <w:jc w:val="center"/>
        <w:rPr>
          <w:b/>
          <w:bCs/>
          <w:sz w:val="44"/>
          <w:szCs w:val="44"/>
        </w:rPr>
      </w:pPr>
      <w:r>
        <w:rPr>
          <w:b/>
          <w:bCs/>
          <w:sz w:val="44"/>
          <w:szCs w:val="44"/>
        </w:rPr>
        <w:t xml:space="preserve">COMMENTS REGISTER </w:t>
      </w:r>
    </w:p>
    <w:p w14:paraId="1093E5F7" w14:textId="77777777" w:rsidR="00660D27" w:rsidRDefault="00660D27" w:rsidP="00660D27">
      <w:pPr>
        <w:pBdr>
          <w:top w:val="thickThinSmallGap" w:sz="24" w:space="1" w:color="auto"/>
          <w:bottom w:val="thickThinSmallGap" w:sz="24" w:space="1" w:color="auto"/>
        </w:pBdr>
        <w:shd w:val="clear" w:color="auto" w:fill="BFBFBF"/>
        <w:spacing w:line="240" w:lineRule="auto"/>
        <w:jc w:val="center"/>
        <w:rPr>
          <w:b/>
          <w:bCs/>
          <w:sz w:val="44"/>
          <w:szCs w:val="44"/>
        </w:rPr>
      </w:pPr>
    </w:p>
    <w:p w14:paraId="14E9F1F3" w14:textId="32A0C18D" w:rsidR="00660D27" w:rsidRDefault="001A4916" w:rsidP="00660D27">
      <w:pPr>
        <w:pBdr>
          <w:top w:val="thickThinSmallGap" w:sz="24" w:space="1" w:color="auto"/>
          <w:bottom w:val="thickThinSmallGap" w:sz="24" w:space="1" w:color="auto"/>
        </w:pBdr>
        <w:shd w:val="clear" w:color="auto" w:fill="BFBFBF"/>
        <w:spacing w:line="240" w:lineRule="auto"/>
        <w:jc w:val="center"/>
        <w:rPr>
          <w:b/>
          <w:bCs/>
          <w:sz w:val="44"/>
          <w:szCs w:val="44"/>
        </w:rPr>
      </w:pPr>
      <w:r>
        <w:rPr>
          <w:b/>
          <w:bCs/>
          <w:sz w:val="44"/>
          <w:szCs w:val="44"/>
        </w:rPr>
        <w:t>Aug</w:t>
      </w:r>
      <w:r w:rsidR="00E67607">
        <w:rPr>
          <w:b/>
          <w:bCs/>
          <w:sz w:val="44"/>
          <w:szCs w:val="44"/>
        </w:rPr>
        <w:t>ust</w:t>
      </w:r>
      <w:r>
        <w:rPr>
          <w:b/>
          <w:bCs/>
          <w:sz w:val="44"/>
          <w:szCs w:val="44"/>
        </w:rPr>
        <w:t xml:space="preserve"> 2022 </w:t>
      </w:r>
    </w:p>
    <w:p w14:paraId="6DF3BA1C" w14:textId="77777777" w:rsidR="00660D27" w:rsidRDefault="00660D27" w:rsidP="00660D27">
      <w:pPr>
        <w:pBdr>
          <w:top w:val="thickThinSmallGap" w:sz="24" w:space="1" w:color="auto"/>
          <w:bottom w:val="thickThinSmallGap" w:sz="24" w:space="1" w:color="auto"/>
        </w:pBdr>
        <w:shd w:val="clear" w:color="auto" w:fill="BFBFBF"/>
        <w:spacing w:line="240" w:lineRule="auto"/>
        <w:jc w:val="center"/>
        <w:rPr>
          <w:b/>
          <w:bCs/>
          <w:sz w:val="44"/>
          <w:szCs w:val="44"/>
        </w:rPr>
      </w:pPr>
    </w:p>
    <w:p w14:paraId="3A37C546" w14:textId="77777777" w:rsidR="008953CC" w:rsidRDefault="00660D27" w:rsidP="00660D27">
      <w:r>
        <w:br w:type="page"/>
      </w:r>
    </w:p>
    <w:p w14:paraId="0897E713" w14:textId="77777777" w:rsidR="008C3CF0" w:rsidRPr="009E2CDD" w:rsidRDefault="008C3CF0" w:rsidP="00E67607">
      <w:pPr>
        <w:pStyle w:val="Heading1"/>
        <w:spacing w:before="0" w:line="360" w:lineRule="auto"/>
        <w:jc w:val="both"/>
        <w:rPr>
          <w:rFonts w:asciiTheme="minorHAnsi" w:hAnsiTheme="minorHAnsi" w:cstheme="minorHAnsi"/>
          <w:color w:val="000000" w:themeColor="text1"/>
          <w:sz w:val="24"/>
          <w:szCs w:val="24"/>
        </w:rPr>
      </w:pPr>
      <w:bookmarkStart w:id="0" w:name="_Toc371156499"/>
      <w:r w:rsidRPr="009E2CDD">
        <w:rPr>
          <w:rFonts w:asciiTheme="minorHAnsi" w:hAnsiTheme="minorHAnsi" w:cstheme="minorHAnsi"/>
          <w:color w:val="000000" w:themeColor="text1"/>
          <w:sz w:val="24"/>
          <w:szCs w:val="24"/>
        </w:rPr>
        <w:lastRenderedPageBreak/>
        <w:t>EXPLANATORY NOTES</w:t>
      </w:r>
      <w:bookmarkEnd w:id="0"/>
    </w:p>
    <w:p w14:paraId="468872CF" w14:textId="77777777" w:rsidR="008C3CF0" w:rsidRPr="009E2CDD" w:rsidRDefault="008C3CF0" w:rsidP="00E67607">
      <w:pPr>
        <w:pStyle w:val="Heading2"/>
        <w:spacing w:before="0" w:after="0" w:line="360" w:lineRule="auto"/>
        <w:jc w:val="both"/>
        <w:rPr>
          <w:rFonts w:asciiTheme="minorHAnsi" w:hAnsiTheme="minorHAnsi" w:cstheme="minorHAnsi"/>
          <w:color w:val="000000" w:themeColor="text1"/>
          <w:sz w:val="24"/>
          <w:szCs w:val="24"/>
        </w:rPr>
      </w:pPr>
      <w:bookmarkStart w:id="1" w:name="_Toc371156500"/>
      <w:r w:rsidRPr="009E2CDD">
        <w:rPr>
          <w:rFonts w:asciiTheme="minorHAnsi" w:hAnsiTheme="minorHAnsi" w:cstheme="minorHAnsi"/>
          <w:color w:val="000000" w:themeColor="text1"/>
          <w:sz w:val="24"/>
          <w:szCs w:val="24"/>
        </w:rPr>
        <w:t>Document purpose</w:t>
      </w:r>
      <w:bookmarkEnd w:id="1"/>
    </w:p>
    <w:p w14:paraId="7BA93DCC" w14:textId="17CAD9AF" w:rsidR="001332FB" w:rsidRPr="009E2CDD" w:rsidRDefault="00B322C7" w:rsidP="00E67607">
      <w:pPr>
        <w:spacing w:after="0" w:line="360" w:lineRule="auto"/>
        <w:jc w:val="both"/>
        <w:rPr>
          <w:rFonts w:cstheme="minorHAnsi"/>
          <w:sz w:val="24"/>
          <w:szCs w:val="24"/>
        </w:rPr>
      </w:pPr>
      <w:r w:rsidRPr="009E2CDD">
        <w:rPr>
          <w:rFonts w:cstheme="minorHAnsi"/>
          <w:sz w:val="24"/>
          <w:szCs w:val="24"/>
        </w:rPr>
        <w:t xml:space="preserve">The </w:t>
      </w:r>
      <w:r w:rsidR="001332FB" w:rsidRPr="009E2CDD">
        <w:rPr>
          <w:rFonts w:cstheme="minorHAnsi"/>
          <w:sz w:val="24"/>
          <w:szCs w:val="24"/>
        </w:rPr>
        <w:t xml:space="preserve">overall purpose of this document is to capture all the comments received from the various stakeholders to ensure that </w:t>
      </w:r>
      <w:r w:rsidR="009E2CDD" w:rsidRPr="009E2CDD">
        <w:rPr>
          <w:rFonts w:cstheme="minorHAnsi"/>
          <w:sz w:val="24"/>
          <w:szCs w:val="24"/>
        </w:rPr>
        <w:t>information</w:t>
      </w:r>
      <w:r w:rsidR="001332FB" w:rsidRPr="009E2CDD">
        <w:rPr>
          <w:rFonts w:cstheme="minorHAnsi"/>
          <w:sz w:val="24"/>
          <w:szCs w:val="24"/>
        </w:rPr>
        <w:t xml:space="preserve"> are incorporated and properly recorded. </w:t>
      </w:r>
    </w:p>
    <w:p w14:paraId="7C07F447" w14:textId="77777777" w:rsidR="00E67607" w:rsidRDefault="00E67607" w:rsidP="00E67607">
      <w:pPr>
        <w:spacing w:after="0" w:line="360" w:lineRule="auto"/>
        <w:jc w:val="both"/>
        <w:rPr>
          <w:rFonts w:cstheme="minorHAnsi"/>
          <w:sz w:val="24"/>
          <w:szCs w:val="24"/>
        </w:rPr>
      </w:pPr>
    </w:p>
    <w:p w14:paraId="26012CFE" w14:textId="4ACB805B" w:rsidR="00250E1B" w:rsidRPr="009E2CDD" w:rsidRDefault="00B322C7" w:rsidP="00E67607">
      <w:pPr>
        <w:spacing w:after="0" w:line="360" w:lineRule="auto"/>
        <w:jc w:val="both"/>
        <w:rPr>
          <w:rFonts w:cstheme="minorHAnsi"/>
          <w:sz w:val="24"/>
          <w:szCs w:val="24"/>
        </w:rPr>
      </w:pPr>
      <w:r w:rsidRPr="009E2CDD">
        <w:rPr>
          <w:rFonts w:cstheme="minorHAnsi"/>
          <w:sz w:val="24"/>
          <w:szCs w:val="24"/>
        </w:rPr>
        <w:t xml:space="preserve">The Department of Water </w:t>
      </w:r>
      <w:r w:rsidR="009E2CDD" w:rsidRPr="009E2CDD">
        <w:rPr>
          <w:rFonts w:cstheme="minorHAnsi"/>
          <w:sz w:val="24"/>
          <w:szCs w:val="24"/>
        </w:rPr>
        <w:t xml:space="preserve">and </w:t>
      </w:r>
      <w:r w:rsidRPr="009E2CDD">
        <w:rPr>
          <w:rFonts w:cstheme="minorHAnsi"/>
          <w:sz w:val="24"/>
          <w:szCs w:val="24"/>
        </w:rPr>
        <w:t>Sanitation</w:t>
      </w:r>
      <w:r w:rsidR="009E2CDD" w:rsidRPr="009E2CDD">
        <w:rPr>
          <w:rFonts w:cstheme="minorHAnsi"/>
          <w:sz w:val="24"/>
          <w:szCs w:val="24"/>
        </w:rPr>
        <w:t xml:space="preserve"> (DWS) </w:t>
      </w:r>
      <w:r w:rsidR="001332FB" w:rsidRPr="009E2CDD">
        <w:rPr>
          <w:rFonts w:cstheme="minorHAnsi"/>
          <w:sz w:val="24"/>
          <w:szCs w:val="24"/>
        </w:rPr>
        <w:t>is currently reviewing the NWRS as per the NWA.</w:t>
      </w:r>
      <w:r w:rsidR="009E2CDD" w:rsidRPr="009E2CDD">
        <w:rPr>
          <w:rFonts w:cstheme="minorHAnsi"/>
          <w:sz w:val="24"/>
          <w:szCs w:val="24"/>
        </w:rPr>
        <w:t xml:space="preserve"> </w:t>
      </w:r>
      <w:r w:rsidR="00322024" w:rsidRPr="009E2CDD">
        <w:rPr>
          <w:rFonts w:cstheme="minorHAnsi"/>
          <w:sz w:val="24"/>
          <w:szCs w:val="24"/>
        </w:rPr>
        <w:t xml:space="preserve">The DWS has to this day developed </w:t>
      </w:r>
      <w:r w:rsidR="001C07CF" w:rsidRPr="009E2CDD">
        <w:rPr>
          <w:rFonts w:cstheme="minorHAnsi"/>
          <w:sz w:val="24"/>
          <w:szCs w:val="24"/>
        </w:rPr>
        <w:t xml:space="preserve">the </w:t>
      </w:r>
      <w:r w:rsidR="009E2CDD" w:rsidRPr="009E2CDD">
        <w:rPr>
          <w:rFonts w:cstheme="minorHAnsi"/>
          <w:sz w:val="24"/>
          <w:szCs w:val="24"/>
        </w:rPr>
        <w:t>d</w:t>
      </w:r>
      <w:r w:rsidR="001C07CF" w:rsidRPr="009E2CDD">
        <w:rPr>
          <w:rFonts w:cstheme="minorHAnsi"/>
          <w:sz w:val="24"/>
          <w:szCs w:val="24"/>
        </w:rPr>
        <w:t>raft NWRS-</w:t>
      </w:r>
      <w:r w:rsidR="009E2CDD" w:rsidRPr="009E2CDD">
        <w:rPr>
          <w:rFonts w:cstheme="minorHAnsi"/>
          <w:sz w:val="24"/>
          <w:szCs w:val="24"/>
        </w:rPr>
        <w:t>3</w:t>
      </w:r>
      <w:r w:rsidR="001C07CF" w:rsidRPr="009E2CDD">
        <w:rPr>
          <w:rFonts w:cstheme="minorHAnsi"/>
          <w:sz w:val="24"/>
          <w:szCs w:val="24"/>
        </w:rPr>
        <w:t xml:space="preserve"> Version 2.6 and was approved by Cabinet for public consultation. The document has since been published in the Government Gazette on 29 July 2022 under Notice 47133 for public comments over a period </w:t>
      </w:r>
      <w:r w:rsidR="009E2CDD" w:rsidRPr="009E2CDD">
        <w:rPr>
          <w:rFonts w:cstheme="minorHAnsi"/>
          <w:sz w:val="24"/>
          <w:szCs w:val="24"/>
        </w:rPr>
        <w:t>of</w:t>
      </w:r>
      <w:r w:rsidR="001C07CF" w:rsidRPr="009E2CDD">
        <w:rPr>
          <w:rFonts w:cstheme="minorHAnsi"/>
          <w:sz w:val="24"/>
          <w:szCs w:val="24"/>
        </w:rPr>
        <w:t xml:space="preserve"> 90 days from the date of publication. </w:t>
      </w:r>
    </w:p>
    <w:p w14:paraId="41C85A1C" w14:textId="77777777" w:rsidR="00E67607" w:rsidRDefault="00E67607" w:rsidP="00E67607">
      <w:pPr>
        <w:spacing w:after="0" w:line="360" w:lineRule="auto"/>
        <w:jc w:val="both"/>
        <w:rPr>
          <w:rFonts w:cstheme="minorHAnsi"/>
          <w:sz w:val="24"/>
          <w:szCs w:val="24"/>
        </w:rPr>
      </w:pPr>
    </w:p>
    <w:p w14:paraId="7BDF3C1F" w14:textId="58B31EFA" w:rsidR="001D2D25" w:rsidRPr="009E2CDD" w:rsidRDefault="00250E1B" w:rsidP="00E67607">
      <w:pPr>
        <w:spacing w:after="0" w:line="360" w:lineRule="auto"/>
        <w:jc w:val="both"/>
        <w:rPr>
          <w:rFonts w:cstheme="minorHAnsi"/>
          <w:sz w:val="24"/>
          <w:szCs w:val="24"/>
        </w:rPr>
      </w:pPr>
      <w:r w:rsidRPr="009E2CDD">
        <w:rPr>
          <w:rFonts w:cstheme="minorHAnsi"/>
          <w:sz w:val="24"/>
          <w:szCs w:val="24"/>
        </w:rPr>
        <w:t xml:space="preserve">As per the requirements in the National Water Act, the document can be accessed from the DWS website, </w:t>
      </w:r>
      <w:hyperlink r:id="rId10" w:history="1">
        <w:r w:rsidRPr="009E2CDD">
          <w:rPr>
            <w:rStyle w:val="Hyperlink"/>
            <w:rFonts w:cstheme="minorHAnsi"/>
            <w:sz w:val="24"/>
            <w:szCs w:val="24"/>
          </w:rPr>
          <w:t>www.dws.gov.za</w:t>
        </w:r>
      </w:hyperlink>
      <w:r w:rsidRPr="009E2CDD">
        <w:rPr>
          <w:rFonts w:cstheme="minorHAnsi"/>
          <w:sz w:val="24"/>
          <w:szCs w:val="24"/>
        </w:rPr>
        <w:t xml:space="preserve"> for a soft copy or a request can be sent for copies to be shred via email. Upon request, printed copies can also be found at the DWS </w:t>
      </w:r>
      <w:r w:rsidR="009E2CDD" w:rsidRPr="009E2CDD">
        <w:rPr>
          <w:rFonts w:cstheme="minorHAnsi"/>
          <w:sz w:val="24"/>
          <w:szCs w:val="24"/>
        </w:rPr>
        <w:t>offices</w:t>
      </w:r>
      <w:r w:rsidRPr="009E2CDD">
        <w:rPr>
          <w:rFonts w:cstheme="minorHAnsi"/>
          <w:sz w:val="24"/>
          <w:szCs w:val="24"/>
        </w:rPr>
        <w:t xml:space="preserve">. This comments register will serve as a depository for all comments received and will also indicate what action was or is to be taken based on each comment received for accountability and responsiveness purposes. </w:t>
      </w:r>
      <w:r w:rsidR="008D10EC" w:rsidRPr="009E2CDD">
        <w:rPr>
          <w:rFonts w:cstheme="minorHAnsi"/>
          <w:sz w:val="24"/>
          <w:szCs w:val="24"/>
        </w:rPr>
        <w:t xml:space="preserve">Written comments can be sent via e-mail to Ms Mahadi Mofokeng on </w:t>
      </w:r>
      <w:hyperlink r:id="rId11" w:history="1">
        <w:r w:rsidR="008D10EC" w:rsidRPr="009E2CDD">
          <w:rPr>
            <w:rStyle w:val="Hyperlink"/>
            <w:rFonts w:cstheme="minorHAnsi"/>
            <w:sz w:val="24"/>
            <w:szCs w:val="24"/>
          </w:rPr>
          <w:t>MofokengM2@dws.gov.za</w:t>
        </w:r>
      </w:hyperlink>
      <w:r w:rsidR="008D10EC" w:rsidRPr="009E2CDD">
        <w:rPr>
          <w:rFonts w:cstheme="minorHAnsi"/>
          <w:sz w:val="24"/>
          <w:szCs w:val="24"/>
        </w:rPr>
        <w:t xml:space="preserve"> or Mr Nhlakanipho Mkhize on </w:t>
      </w:r>
      <w:hyperlink r:id="rId12" w:history="1">
        <w:r w:rsidR="008D10EC" w:rsidRPr="009E2CDD">
          <w:rPr>
            <w:rStyle w:val="Hyperlink"/>
            <w:rFonts w:cstheme="minorHAnsi"/>
            <w:sz w:val="24"/>
            <w:szCs w:val="24"/>
          </w:rPr>
          <w:t>MkhizeNh@dws.gov.za</w:t>
        </w:r>
      </w:hyperlink>
      <w:r w:rsidR="008D10EC" w:rsidRPr="009E2CDD">
        <w:rPr>
          <w:rFonts w:cstheme="minorHAnsi"/>
          <w:sz w:val="24"/>
          <w:szCs w:val="24"/>
        </w:rPr>
        <w:t>. Alternatively written comments can be sent to the DWS Map Shop</w:t>
      </w:r>
      <w:r w:rsidR="00E67607">
        <w:rPr>
          <w:rFonts w:cstheme="minorHAnsi"/>
          <w:sz w:val="24"/>
          <w:szCs w:val="24"/>
        </w:rPr>
        <w:t xml:space="preserve">, </w:t>
      </w:r>
      <w:r w:rsidR="00E67607" w:rsidRPr="00E67607">
        <w:rPr>
          <w:rFonts w:cstheme="minorHAnsi"/>
          <w:i/>
          <w:iCs/>
          <w:sz w:val="24"/>
          <w:szCs w:val="24"/>
        </w:rPr>
        <w:t>See below table 1.</w:t>
      </w:r>
    </w:p>
    <w:p w14:paraId="734986D5" w14:textId="2988177F" w:rsidR="008C3CF0" w:rsidRDefault="008C3CF0">
      <w:pPr>
        <w:rPr>
          <w:rFonts w:cstheme="minorHAnsi"/>
          <w:color w:val="000000" w:themeColor="text1"/>
          <w:sz w:val="24"/>
          <w:szCs w:val="24"/>
        </w:rPr>
      </w:pPr>
    </w:p>
    <w:p w14:paraId="64FA2260" w14:textId="77777777" w:rsidR="00E67607" w:rsidRDefault="00E67607">
      <w:pPr>
        <w:rPr>
          <w:rFonts w:cstheme="minorHAnsi"/>
          <w:color w:val="000000" w:themeColor="text1"/>
          <w:sz w:val="24"/>
          <w:szCs w:val="24"/>
        </w:rPr>
      </w:pPr>
    </w:p>
    <w:tbl>
      <w:tblPr>
        <w:tblStyle w:val="TableGrid"/>
        <w:tblW w:w="5000" w:type="pct"/>
        <w:tblLook w:val="04A0" w:firstRow="1" w:lastRow="0" w:firstColumn="1" w:lastColumn="0" w:noHBand="0" w:noVBand="1"/>
      </w:tblPr>
      <w:tblGrid>
        <w:gridCol w:w="898"/>
        <w:gridCol w:w="1130"/>
        <w:gridCol w:w="1844"/>
        <w:gridCol w:w="5590"/>
        <w:gridCol w:w="2366"/>
        <w:gridCol w:w="2120"/>
      </w:tblGrid>
      <w:tr w:rsidR="0019184F" w:rsidRPr="00AC5149" w14:paraId="6281ED15" w14:textId="2919E55E" w:rsidTr="0019184F">
        <w:trPr>
          <w:cantSplit/>
          <w:trHeight w:val="259"/>
          <w:tblHeader/>
        </w:trPr>
        <w:tc>
          <w:tcPr>
            <w:tcW w:w="5000" w:type="pct"/>
            <w:gridSpan w:val="6"/>
            <w:shd w:val="clear" w:color="auto" w:fill="FBD4B4" w:themeFill="accent6" w:themeFillTint="66"/>
            <w:vAlign w:val="center"/>
          </w:tcPr>
          <w:p w14:paraId="52BA35E0" w14:textId="77777777" w:rsidR="0019184F" w:rsidRPr="00AC5149" w:rsidRDefault="0019184F" w:rsidP="004472AB">
            <w:pPr>
              <w:shd w:val="clear" w:color="auto" w:fill="CCFF99"/>
              <w:ind w:left="-113" w:right="-113"/>
              <w:contextualSpacing/>
              <w:jc w:val="center"/>
              <w:rPr>
                <w:rFonts w:cstheme="minorHAnsi"/>
                <w:b/>
                <w:sz w:val="20"/>
                <w:szCs w:val="19"/>
              </w:rPr>
            </w:pPr>
            <w:r w:rsidRPr="00AC5149">
              <w:rPr>
                <w:rFonts w:cstheme="minorHAnsi"/>
                <w:b/>
                <w:sz w:val="20"/>
                <w:szCs w:val="19"/>
              </w:rPr>
              <w:lastRenderedPageBreak/>
              <w:t>COMMENTS FORM:</w:t>
            </w:r>
          </w:p>
          <w:p w14:paraId="6181032A" w14:textId="3F9E7741" w:rsidR="0019184F" w:rsidRPr="00AC5149" w:rsidRDefault="0019184F" w:rsidP="004472AB">
            <w:pPr>
              <w:shd w:val="clear" w:color="auto" w:fill="CCFF99"/>
              <w:ind w:left="-113" w:right="-113"/>
              <w:contextualSpacing/>
              <w:jc w:val="center"/>
              <w:rPr>
                <w:rFonts w:cstheme="minorHAnsi"/>
                <w:b/>
                <w:sz w:val="20"/>
                <w:szCs w:val="19"/>
              </w:rPr>
            </w:pPr>
            <w:r w:rsidRPr="00AC5149">
              <w:rPr>
                <w:rFonts w:cstheme="minorHAnsi"/>
                <w:b/>
                <w:sz w:val="20"/>
                <w:szCs w:val="19"/>
              </w:rPr>
              <w:t>NWRS-3 DRAFT 2.</w:t>
            </w:r>
            <w:r>
              <w:rPr>
                <w:rFonts w:cstheme="minorHAnsi"/>
                <w:b/>
                <w:sz w:val="20"/>
                <w:szCs w:val="19"/>
              </w:rPr>
              <w:t>6</w:t>
            </w:r>
            <w:r w:rsidRPr="00AC5149">
              <w:rPr>
                <w:rFonts w:cstheme="minorHAnsi"/>
                <w:b/>
                <w:sz w:val="20"/>
                <w:szCs w:val="19"/>
              </w:rPr>
              <w:t xml:space="preserve"> (</w:t>
            </w:r>
            <w:r>
              <w:rPr>
                <w:rFonts w:cstheme="minorHAnsi"/>
                <w:b/>
                <w:sz w:val="20"/>
                <w:szCs w:val="19"/>
              </w:rPr>
              <w:t>2022/2023</w:t>
            </w:r>
            <w:r w:rsidRPr="00AC5149">
              <w:rPr>
                <w:rFonts w:cstheme="minorHAnsi"/>
                <w:b/>
                <w:sz w:val="20"/>
                <w:szCs w:val="19"/>
              </w:rPr>
              <w:t xml:space="preserve">) </w:t>
            </w:r>
            <w:r w:rsidR="001A4916">
              <w:rPr>
                <w:rFonts w:cstheme="minorHAnsi"/>
                <w:b/>
                <w:sz w:val="20"/>
                <w:szCs w:val="19"/>
              </w:rPr>
              <w:t xml:space="preserve">PUBLIC </w:t>
            </w:r>
            <w:r w:rsidR="001A4916" w:rsidRPr="00AC5149">
              <w:rPr>
                <w:rFonts w:cstheme="minorHAnsi"/>
                <w:b/>
                <w:sz w:val="20"/>
                <w:szCs w:val="19"/>
              </w:rPr>
              <w:t>COMMENTS</w:t>
            </w:r>
          </w:p>
        </w:tc>
      </w:tr>
      <w:tr w:rsidR="0019184F" w:rsidRPr="00AC5149" w14:paraId="09FDF35E" w14:textId="2D634F0E" w:rsidTr="00E67607">
        <w:trPr>
          <w:cantSplit/>
          <w:trHeight w:val="503"/>
          <w:tblHeader/>
        </w:trPr>
        <w:tc>
          <w:tcPr>
            <w:tcW w:w="322" w:type="pct"/>
            <w:shd w:val="clear" w:color="auto" w:fill="FFFF99"/>
            <w:vAlign w:val="center"/>
          </w:tcPr>
          <w:p w14:paraId="2D712EF3" w14:textId="77777777" w:rsidR="0019184F" w:rsidRPr="00AC5149" w:rsidRDefault="0019184F" w:rsidP="0019184F">
            <w:pPr>
              <w:contextualSpacing/>
              <w:jc w:val="right"/>
              <w:rPr>
                <w:rFonts w:cstheme="minorHAnsi"/>
                <w:b/>
                <w:sz w:val="20"/>
                <w:szCs w:val="19"/>
              </w:rPr>
            </w:pPr>
            <w:bookmarkStart w:id="2" w:name="_Hlk110424814"/>
            <w:r w:rsidRPr="00AC5149">
              <w:rPr>
                <w:rFonts w:cstheme="minorHAnsi"/>
                <w:b/>
                <w:sz w:val="20"/>
                <w:szCs w:val="19"/>
              </w:rPr>
              <w:t>Chapter Number</w:t>
            </w:r>
          </w:p>
        </w:tc>
        <w:tc>
          <w:tcPr>
            <w:tcW w:w="405" w:type="pct"/>
            <w:shd w:val="clear" w:color="auto" w:fill="FFFF99"/>
            <w:vAlign w:val="center"/>
          </w:tcPr>
          <w:p w14:paraId="6A22DE77" w14:textId="77777777" w:rsidR="0019184F" w:rsidRPr="00AC5149" w:rsidRDefault="0019184F" w:rsidP="0019184F">
            <w:pPr>
              <w:contextualSpacing/>
              <w:jc w:val="right"/>
              <w:rPr>
                <w:rFonts w:cstheme="minorHAnsi"/>
                <w:b/>
                <w:sz w:val="20"/>
                <w:szCs w:val="19"/>
              </w:rPr>
            </w:pPr>
            <w:r w:rsidRPr="00AC5149">
              <w:rPr>
                <w:rFonts w:cstheme="minorHAnsi"/>
                <w:b/>
                <w:sz w:val="20"/>
                <w:szCs w:val="19"/>
              </w:rPr>
              <w:t>Section Number in NWRS-3 Draft 2.</w:t>
            </w:r>
            <w:r>
              <w:rPr>
                <w:rFonts w:cstheme="minorHAnsi"/>
                <w:b/>
                <w:sz w:val="20"/>
                <w:szCs w:val="19"/>
              </w:rPr>
              <w:t>6</w:t>
            </w:r>
          </w:p>
        </w:tc>
        <w:tc>
          <w:tcPr>
            <w:tcW w:w="661" w:type="pct"/>
            <w:shd w:val="clear" w:color="auto" w:fill="FFFF99"/>
            <w:vAlign w:val="center"/>
          </w:tcPr>
          <w:p w14:paraId="56BD724A" w14:textId="77777777" w:rsidR="0019184F" w:rsidRPr="00AC5149" w:rsidRDefault="0019184F" w:rsidP="0019184F">
            <w:pPr>
              <w:contextualSpacing/>
              <w:jc w:val="right"/>
              <w:rPr>
                <w:rFonts w:cstheme="minorHAnsi"/>
                <w:b/>
                <w:sz w:val="20"/>
                <w:szCs w:val="19"/>
              </w:rPr>
            </w:pPr>
            <w:r w:rsidRPr="00AC5149">
              <w:rPr>
                <w:rFonts w:cstheme="minorHAnsi"/>
                <w:b/>
                <w:sz w:val="20"/>
                <w:szCs w:val="19"/>
              </w:rPr>
              <w:t>Item and / or Issue Noted</w:t>
            </w:r>
          </w:p>
        </w:tc>
        <w:tc>
          <w:tcPr>
            <w:tcW w:w="2004" w:type="pct"/>
            <w:shd w:val="clear" w:color="auto" w:fill="FFFF99"/>
            <w:vAlign w:val="center"/>
          </w:tcPr>
          <w:p w14:paraId="3CD672C6" w14:textId="77777777" w:rsidR="0019184F" w:rsidRPr="00AC5149" w:rsidRDefault="0019184F" w:rsidP="0019184F">
            <w:pPr>
              <w:contextualSpacing/>
              <w:jc w:val="right"/>
              <w:rPr>
                <w:rFonts w:cstheme="minorHAnsi"/>
                <w:b/>
                <w:sz w:val="20"/>
                <w:szCs w:val="19"/>
              </w:rPr>
            </w:pPr>
            <w:r w:rsidRPr="00AC5149">
              <w:rPr>
                <w:rFonts w:cstheme="minorHAnsi"/>
                <w:b/>
                <w:sz w:val="20"/>
                <w:szCs w:val="19"/>
              </w:rPr>
              <w:t>Suggested Amendment and / or Input to Improve on the Item / Issue</w:t>
            </w:r>
          </w:p>
        </w:tc>
        <w:tc>
          <w:tcPr>
            <w:tcW w:w="848" w:type="pct"/>
            <w:shd w:val="clear" w:color="auto" w:fill="FFFF99"/>
          </w:tcPr>
          <w:p w14:paraId="4909F2F8" w14:textId="43DFB068" w:rsidR="0019184F" w:rsidRPr="00AC5149" w:rsidRDefault="0019184F" w:rsidP="0019184F">
            <w:pPr>
              <w:contextualSpacing/>
              <w:jc w:val="right"/>
              <w:rPr>
                <w:rFonts w:cstheme="minorHAnsi"/>
                <w:b/>
                <w:sz w:val="20"/>
                <w:szCs w:val="19"/>
              </w:rPr>
            </w:pPr>
            <w:r>
              <w:rPr>
                <w:rFonts w:cstheme="minorHAnsi"/>
                <w:b/>
                <w:sz w:val="20"/>
                <w:szCs w:val="19"/>
              </w:rPr>
              <w:t>Comment Provided By:</w:t>
            </w:r>
          </w:p>
        </w:tc>
        <w:tc>
          <w:tcPr>
            <w:tcW w:w="761" w:type="pct"/>
            <w:shd w:val="clear" w:color="auto" w:fill="FFFF99"/>
          </w:tcPr>
          <w:p w14:paraId="55DC9C09" w14:textId="5EB79518" w:rsidR="0019184F" w:rsidRPr="00AC5149" w:rsidRDefault="0019184F" w:rsidP="0019184F">
            <w:pPr>
              <w:contextualSpacing/>
              <w:jc w:val="right"/>
              <w:rPr>
                <w:rFonts w:cstheme="minorHAnsi"/>
                <w:b/>
                <w:sz w:val="20"/>
                <w:szCs w:val="19"/>
              </w:rPr>
            </w:pPr>
            <w:r>
              <w:rPr>
                <w:rFonts w:cstheme="minorHAnsi"/>
                <w:b/>
                <w:sz w:val="20"/>
                <w:szCs w:val="19"/>
              </w:rPr>
              <w:t>Name of Organisation / Private</w:t>
            </w:r>
          </w:p>
        </w:tc>
      </w:tr>
      <w:tr w:rsidR="0019184F" w:rsidRPr="00AC5149" w14:paraId="1CF8DA1A" w14:textId="0B5AD7D8" w:rsidTr="00E67607">
        <w:trPr>
          <w:cantSplit/>
          <w:trHeight w:val="20"/>
        </w:trPr>
        <w:tc>
          <w:tcPr>
            <w:tcW w:w="322" w:type="pct"/>
          </w:tcPr>
          <w:p w14:paraId="6E6E2407" w14:textId="77777777" w:rsidR="0019184F" w:rsidRPr="00CB6650" w:rsidRDefault="0019184F" w:rsidP="004472AB">
            <w:pPr>
              <w:contextualSpacing/>
              <w:rPr>
                <w:rFonts w:cstheme="minorHAnsi"/>
                <w:sz w:val="20"/>
                <w:szCs w:val="20"/>
              </w:rPr>
            </w:pPr>
          </w:p>
        </w:tc>
        <w:tc>
          <w:tcPr>
            <w:tcW w:w="405" w:type="pct"/>
          </w:tcPr>
          <w:p w14:paraId="12691A4E" w14:textId="77777777" w:rsidR="0019184F" w:rsidRPr="00CB6650" w:rsidRDefault="0019184F" w:rsidP="004472AB">
            <w:pPr>
              <w:contextualSpacing/>
              <w:rPr>
                <w:rFonts w:cstheme="minorHAnsi"/>
                <w:sz w:val="20"/>
                <w:szCs w:val="20"/>
              </w:rPr>
            </w:pPr>
          </w:p>
        </w:tc>
        <w:tc>
          <w:tcPr>
            <w:tcW w:w="661" w:type="pct"/>
          </w:tcPr>
          <w:p w14:paraId="6522DC41" w14:textId="77777777" w:rsidR="0019184F" w:rsidRPr="00CB6650" w:rsidRDefault="0019184F" w:rsidP="004472AB">
            <w:pPr>
              <w:tabs>
                <w:tab w:val="left" w:pos="4536"/>
              </w:tabs>
              <w:autoSpaceDE w:val="0"/>
              <w:autoSpaceDN w:val="0"/>
              <w:adjustRightInd w:val="0"/>
              <w:rPr>
                <w:rFonts w:cstheme="minorHAnsi"/>
                <w:sz w:val="20"/>
                <w:szCs w:val="20"/>
              </w:rPr>
            </w:pPr>
          </w:p>
        </w:tc>
        <w:tc>
          <w:tcPr>
            <w:tcW w:w="2004" w:type="pct"/>
          </w:tcPr>
          <w:p w14:paraId="0568931E"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p w14:paraId="17E08FC9" w14:textId="77777777" w:rsidR="0019184F" w:rsidRPr="00CB6650" w:rsidRDefault="0019184F" w:rsidP="004472AB">
            <w:pPr>
              <w:tabs>
                <w:tab w:val="left" w:pos="4536"/>
              </w:tabs>
              <w:autoSpaceDE w:val="0"/>
              <w:autoSpaceDN w:val="0"/>
              <w:adjustRightInd w:val="0"/>
              <w:rPr>
                <w:rFonts w:cstheme="minorHAnsi"/>
                <w:sz w:val="20"/>
                <w:szCs w:val="20"/>
              </w:rPr>
            </w:pPr>
          </w:p>
        </w:tc>
        <w:tc>
          <w:tcPr>
            <w:tcW w:w="848" w:type="pct"/>
          </w:tcPr>
          <w:p w14:paraId="274F5B1C"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tc>
        <w:tc>
          <w:tcPr>
            <w:tcW w:w="761" w:type="pct"/>
          </w:tcPr>
          <w:p w14:paraId="37173364"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tc>
      </w:tr>
      <w:tr w:rsidR="0019184F" w:rsidRPr="00AC5149" w14:paraId="37A153AE" w14:textId="101B4678" w:rsidTr="00E67607">
        <w:trPr>
          <w:cantSplit/>
          <w:trHeight w:val="20"/>
        </w:trPr>
        <w:tc>
          <w:tcPr>
            <w:tcW w:w="322" w:type="pct"/>
          </w:tcPr>
          <w:p w14:paraId="11D3E73F" w14:textId="77777777" w:rsidR="0019184F" w:rsidRPr="00CB6650" w:rsidRDefault="0019184F" w:rsidP="004472AB">
            <w:pPr>
              <w:contextualSpacing/>
              <w:rPr>
                <w:rFonts w:cstheme="minorHAnsi"/>
                <w:sz w:val="20"/>
                <w:szCs w:val="20"/>
              </w:rPr>
            </w:pPr>
          </w:p>
        </w:tc>
        <w:tc>
          <w:tcPr>
            <w:tcW w:w="405" w:type="pct"/>
          </w:tcPr>
          <w:p w14:paraId="095B2086" w14:textId="77777777" w:rsidR="0019184F" w:rsidRPr="00CB6650" w:rsidRDefault="0019184F" w:rsidP="004472AB">
            <w:pPr>
              <w:contextualSpacing/>
              <w:rPr>
                <w:rFonts w:cstheme="minorHAnsi"/>
                <w:sz w:val="20"/>
                <w:szCs w:val="20"/>
              </w:rPr>
            </w:pPr>
          </w:p>
        </w:tc>
        <w:tc>
          <w:tcPr>
            <w:tcW w:w="661" w:type="pct"/>
          </w:tcPr>
          <w:p w14:paraId="07FB76D8" w14:textId="77777777" w:rsidR="0019184F" w:rsidRPr="00CB6650" w:rsidRDefault="0019184F" w:rsidP="004472AB">
            <w:pPr>
              <w:contextualSpacing/>
              <w:rPr>
                <w:rFonts w:cstheme="minorHAnsi"/>
                <w:sz w:val="20"/>
                <w:szCs w:val="20"/>
              </w:rPr>
            </w:pPr>
          </w:p>
          <w:p w14:paraId="550AFEDB" w14:textId="77777777" w:rsidR="0019184F" w:rsidRPr="00CB6650" w:rsidRDefault="0019184F" w:rsidP="004472AB">
            <w:pPr>
              <w:contextualSpacing/>
              <w:rPr>
                <w:rFonts w:cstheme="minorHAnsi"/>
                <w:sz w:val="20"/>
                <w:szCs w:val="20"/>
              </w:rPr>
            </w:pPr>
          </w:p>
        </w:tc>
        <w:tc>
          <w:tcPr>
            <w:tcW w:w="2004" w:type="pct"/>
          </w:tcPr>
          <w:p w14:paraId="21DFEEDA"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p w14:paraId="26DAEC20"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tc>
        <w:tc>
          <w:tcPr>
            <w:tcW w:w="848" w:type="pct"/>
          </w:tcPr>
          <w:p w14:paraId="4E9889E0"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tc>
        <w:tc>
          <w:tcPr>
            <w:tcW w:w="761" w:type="pct"/>
          </w:tcPr>
          <w:p w14:paraId="016B137C"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tc>
      </w:tr>
      <w:tr w:rsidR="0019184F" w:rsidRPr="00AC5149" w14:paraId="39AF2072" w14:textId="03D71DC5" w:rsidTr="00E67607">
        <w:trPr>
          <w:cantSplit/>
          <w:trHeight w:val="20"/>
        </w:trPr>
        <w:tc>
          <w:tcPr>
            <w:tcW w:w="322" w:type="pct"/>
          </w:tcPr>
          <w:p w14:paraId="4313FBB3" w14:textId="77777777" w:rsidR="0019184F" w:rsidRPr="00CB6650" w:rsidRDefault="0019184F" w:rsidP="004472AB">
            <w:pPr>
              <w:contextualSpacing/>
              <w:rPr>
                <w:rFonts w:cstheme="minorHAnsi"/>
                <w:sz w:val="20"/>
                <w:szCs w:val="20"/>
              </w:rPr>
            </w:pPr>
          </w:p>
        </w:tc>
        <w:tc>
          <w:tcPr>
            <w:tcW w:w="405" w:type="pct"/>
          </w:tcPr>
          <w:p w14:paraId="70ABD26C" w14:textId="77777777" w:rsidR="0019184F" w:rsidRPr="00CB6650" w:rsidRDefault="0019184F" w:rsidP="004472AB">
            <w:pPr>
              <w:contextualSpacing/>
              <w:rPr>
                <w:rFonts w:cstheme="minorHAnsi"/>
                <w:sz w:val="20"/>
                <w:szCs w:val="20"/>
              </w:rPr>
            </w:pPr>
          </w:p>
        </w:tc>
        <w:tc>
          <w:tcPr>
            <w:tcW w:w="661" w:type="pct"/>
          </w:tcPr>
          <w:p w14:paraId="0AB4759E"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2004" w:type="pct"/>
          </w:tcPr>
          <w:p w14:paraId="4810F5F4" w14:textId="77777777" w:rsidR="0019184F" w:rsidRPr="00CB6650" w:rsidRDefault="0019184F" w:rsidP="004472AB">
            <w:pPr>
              <w:tabs>
                <w:tab w:val="left" w:pos="4536"/>
              </w:tabs>
              <w:autoSpaceDE w:val="0"/>
              <w:autoSpaceDN w:val="0"/>
              <w:adjustRightInd w:val="0"/>
              <w:contextualSpacing/>
              <w:rPr>
                <w:rFonts w:cstheme="minorHAnsi"/>
                <w:sz w:val="20"/>
                <w:szCs w:val="20"/>
              </w:rPr>
            </w:pPr>
          </w:p>
          <w:p w14:paraId="4DB87D63"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848" w:type="pct"/>
          </w:tcPr>
          <w:p w14:paraId="6ACA87FC"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761" w:type="pct"/>
          </w:tcPr>
          <w:p w14:paraId="6E9DB800"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r>
      <w:tr w:rsidR="0019184F" w:rsidRPr="00AC5149" w14:paraId="275E641F" w14:textId="33A8CE7F" w:rsidTr="00E67607">
        <w:trPr>
          <w:cantSplit/>
          <w:trHeight w:val="20"/>
        </w:trPr>
        <w:tc>
          <w:tcPr>
            <w:tcW w:w="322" w:type="pct"/>
          </w:tcPr>
          <w:p w14:paraId="0E7C9B52" w14:textId="77777777" w:rsidR="0019184F" w:rsidRPr="00CB6650" w:rsidRDefault="0019184F" w:rsidP="004472AB">
            <w:pPr>
              <w:contextualSpacing/>
              <w:rPr>
                <w:rFonts w:cstheme="minorHAnsi"/>
                <w:sz w:val="20"/>
                <w:szCs w:val="20"/>
              </w:rPr>
            </w:pPr>
          </w:p>
          <w:p w14:paraId="5D5F4D76" w14:textId="77777777" w:rsidR="0019184F" w:rsidRPr="00CB6650" w:rsidRDefault="0019184F" w:rsidP="004472AB">
            <w:pPr>
              <w:contextualSpacing/>
              <w:rPr>
                <w:rFonts w:cstheme="minorHAnsi"/>
                <w:sz w:val="20"/>
                <w:szCs w:val="20"/>
              </w:rPr>
            </w:pPr>
          </w:p>
        </w:tc>
        <w:tc>
          <w:tcPr>
            <w:tcW w:w="405" w:type="pct"/>
          </w:tcPr>
          <w:p w14:paraId="2C2B9C4F" w14:textId="77777777" w:rsidR="0019184F" w:rsidRPr="00CB6650" w:rsidRDefault="0019184F" w:rsidP="004472AB">
            <w:pPr>
              <w:contextualSpacing/>
              <w:rPr>
                <w:rFonts w:cstheme="minorHAnsi"/>
                <w:sz w:val="20"/>
                <w:szCs w:val="20"/>
              </w:rPr>
            </w:pPr>
          </w:p>
        </w:tc>
        <w:tc>
          <w:tcPr>
            <w:tcW w:w="661" w:type="pct"/>
          </w:tcPr>
          <w:p w14:paraId="20184084" w14:textId="77777777" w:rsidR="0019184F" w:rsidRPr="00CB6650" w:rsidRDefault="0019184F" w:rsidP="004472AB">
            <w:pPr>
              <w:autoSpaceDE w:val="0"/>
              <w:autoSpaceDN w:val="0"/>
              <w:adjustRightInd w:val="0"/>
              <w:contextualSpacing/>
              <w:rPr>
                <w:rFonts w:cstheme="minorHAnsi"/>
                <w:sz w:val="20"/>
                <w:szCs w:val="20"/>
              </w:rPr>
            </w:pPr>
          </w:p>
        </w:tc>
        <w:tc>
          <w:tcPr>
            <w:tcW w:w="2004" w:type="pct"/>
          </w:tcPr>
          <w:p w14:paraId="5D6FDC2C"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tc>
        <w:tc>
          <w:tcPr>
            <w:tcW w:w="848" w:type="pct"/>
          </w:tcPr>
          <w:p w14:paraId="196179C9"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tc>
        <w:tc>
          <w:tcPr>
            <w:tcW w:w="761" w:type="pct"/>
          </w:tcPr>
          <w:p w14:paraId="6E06A757" w14:textId="77777777" w:rsidR="0019184F" w:rsidRPr="00CB6650" w:rsidRDefault="0019184F" w:rsidP="004472AB">
            <w:pPr>
              <w:pStyle w:val="ListParagraph"/>
              <w:tabs>
                <w:tab w:val="left" w:pos="4536"/>
              </w:tabs>
              <w:autoSpaceDE w:val="0"/>
              <w:autoSpaceDN w:val="0"/>
              <w:adjustRightInd w:val="0"/>
              <w:ind w:left="360"/>
              <w:rPr>
                <w:rFonts w:cstheme="minorHAnsi"/>
                <w:sz w:val="20"/>
                <w:szCs w:val="20"/>
              </w:rPr>
            </w:pPr>
          </w:p>
        </w:tc>
      </w:tr>
      <w:tr w:rsidR="0019184F" w:rsidRPr="00AC5149" w14:paraId="78FFFF06" w14:textId="104EA035" w:rsidTr="00E67607">
        <w:trPr>
          <w:cantSplit/>
          <w:trHeight w:val="20"/>
        </w:trPr>
        <w:tc>
          <w:tcPr>
            <w:tcW w:w="322" w:type="pct"/>
          </w:tcPr>
          <w:p w14:paraId="6B33AE75" w14:textId="77777777" w:rsidR="0019184F" w:rsidRPr="00CB6650" w:rsidRDefault="0019184F" w:rsidP="004472AB">
            <w:pPr>
              <w:contextualSpacing/>
              <w:rPr>
                <w:rFonts w:cstheme="minorHAnsi"/>
                <w:sz w:val="20"/>
                <w:szCs w:val="20"/>
              </w:rPr>
            </w:pPr>
          </w:p>
          <w:p w14:paraId="38B8BD5C" w14:textId="77777777" w:rsidR="0019184F" w:rsidRPr="00CB6650" w:rsidRDefault="0019184F" w:rsidP="004472AB">
            <w:pPr>
              <w:contextualSpacing/>
              <w:rPr>
                <w:rFonts w:cstheme="minorHAnsi"/>
                <w:sz w:val="20"/>
                <w:szCs w:val="20"/>
              </w:rPr>
            </w:pPr>
          </w:p>
        </w:tc>
        <w:tc>
          <w:tcPr>
            <w:tcW w:w="405" w:type="pct"/>
          </w:tcPr>
          <w:p w14:paraId="224539D5" w14:textId="77777777" w:rsidR="0019184F" w:rsidRPr="00CB6650" w:rsidRDefault="0019184F" w:rsidP="004472AB">
            <w:pPr>
              <w:contextualSpacing/>
              <w:rPr>
                <w:rFonts w:cstheme="minorHAnsi"/>
                <w:sz w:val="20"/>
                <w:szCs w:val="20"/>
              </w:rPr>
            </w:pPr>
          </w:p>
        </w:tc>
        <w:tc>
          <w:tcPr>
            <w:tcW w:w="661" w:type="pct"/>
          </w:tcPr>
          <w:p w14:paraId="54C857D3" w14:textId="77777777" w:rsidR="0019184F" w:rsidRPr="00CB6650" w:rsidRDefault="0019184F" w:rsidP="004472AB">
            <w:pPr>
              <w:contextualSpacing/>
              <w:rPr>
                <w:rFonts w:cstheme="minorHAnsi"/>
                <w:sz w:val="20"/>
                <w:szCs w:val="20"/>
              </w:rPr>
            </w:pPr>
          </w:p>
        </w:tc>
        <w:tc>
          <w:tcPr>
            <w:tcW w:w="2004" w:type="pct"/>
          </w:tcPr>
          <w:p w14:paraId="24DE2361"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848" w:type="pct"/>
          </w:tcPr>
          <w:p w14:paraId="7EC5AFAB"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761" w:type="pct"/>
          </w:tcPr>
          <w:p w14:paraId="3364BE70"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r>
      <w:tr w:rsidR="0019184F" w:rsidRPr="00AC5149" w14:paraId="04C7B3D0" w14:textId="3AEA9678" w:rsidTr="00E67607">
        <w:trPr>
          <w:cantSplit/>
          <w:trHeight w:val="20"/>
        </w:trPr>
        <w:tc>
          <w:tcPr>
            <w:tcW w:w="322" w:type="pct"/>
          </w:tcPr>
          <w:p w14:paraId="0FE791A1" w14:textId="77777777" w:rsidR="0019184F" w:rsidRPr="00CB6650" w:rsidRDefault="0019184F" w:rsidP="004472AB">
            <w:pPr>
              <w:contextualSpacing/>
              <w:rPr>
                <w:rFonts w:cstheme="minorHAnsi"/>
                <w:sz w:val="20"/>
                <w:szCs w:val="20"/>
              </w:rPr>
            </w:pPr>
          </w:p>
          <w:p w14:paraId="41CA781F" w14:textId="77777777" w:rsidR="0019184F" w:rsidRPr="00CB6650" w:rsidRDefault="0019184F" w:rsidP="004472AB">
            <w:pPr>
              <w:contextualSpacing/>
              <w:rPr>
                <w:rFonts w:cstheme="minorHAnsi"/>
                <w:sz w:val="20"/>
                <w:szCs w:val="20"/>
              </w:rPr>
            </w:pPr>
          </w:p>
        </w:tc>
        <w:tc>
          <w:tcPr>
            <w:tcW w:w="405" w:type="pct"/>
          </w:tcPr>
          <w:p w14:paraId="0F6F24AB" w14:textId="77777777" w:rsidR="0019184F" w:rsidRPr="00CB6650" w:rsidRDefault="0019184F" w:rsidP="004472AB">
            <w:pPr>
              <w:contextualSpacing/>
              <w:rPr>
                <w:rFonts w:cstheme="minorHAnsi"/>
                <w:sz w:val="20"/>
                <w:szCs w:val="20"/>
              </w:rPr>
            </w:pPr>
          </w:p>
        </w:tc>
        <w:tc>
          <w:tcPr>
            <w:tcW w:w="661" w:type="pct"/>
          </w:tcPr>
          <w:p w14:paraId="35DE5AB6" w14:textId="77777777" w:rsidR="0019184F" w:rsidRPr="00CB6650" w:rsidRDefault="0019184F" w:rsidP="004472AB">
            <w:pPr>
              <w:contextualSpacing/>
              <w:rPr>
                <w:rFonts w:cstheme="minorHAnsi"/>
                <w:sz w:val="20"/>
                <w:szCs w:val="20"/>
              </w:rPr>
            </w:pPr>
          </w:p>
        </w:tc>
        <w:tc>
          <w:tcPr>
            <w:tcW w:w="2004" w:type="pct"/>
          </w:tcPr>
          <w:p w14:paraId="2E4AC080"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848" w:type="pct"/>
          </w:tcPr>
          <w:p w14:paraId="405C0820"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761" w:type="pct"/>
          </w:tcPr>
          <w:p w14:paraId="549B53E2"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r>
      <w:tr w:rsidR="0019184F" w:rsidRPr="00AC5149" w14:paraId="2665EEA0" w14:textId="65EDDA38" w:rsidTr="00E67607">
        <w:trPr>
          <w:cantSplit/>
          <w:trHeight w:val="20"/>
        </w:trPr>
        <w:tc>
          <w:tcPr>
            <w:tcW w:w="322" w:type="pct"/>
          </w:tcPr>
          <w:p w14:paraId="7C49E6B6" w14:textId="77777777" w:rsidR="0019184F" w:rsidRPr="00CB6650" w:rsidRDefault="0019184F" w:rsidP="004472AB">
            <w:pPr>
              <w:contextualSpacing/>
              <w:rPr>
                <w:rFonts w:cstheme="minorHAnsi"/>
                <w:sz w:val="20"/>
                <w:szCs w:val="20"/>
              </w:rPr>
            </w:pPr>
          </w:p>
          <w:p w14:paraId="3A24BE24" w14:textId="77777777" w:rsidR="0019184F" w:rsidRPr="00CB6650" w:rsidRDefault="0019184F" w:rsidP="004472AB">
            <w:pPr>
              <w:contextualSpacing/>
              <w:rPr>
                <w:rFonts w:cstheme="minorHAnsi"/>
                <w:sz w:val="20"/>
                <w:szCs w:val="20"/>
              </w:rPr>
            </w:pPr>
          </w:p>
        </w:tc>
        <w:tc>
          <w:tcPr>
            <w:tcW w:w="405" w:type="pct"/>
          </w:tcPr>
          <w:p w14:paraId="2E9F45D1" w14:textId="77777777" w:rsidR="0019184F" w:rsidRPr="00CB6650" w:rsidRDefault="0019184F" w:rsidP="004472AB">
            <w:pPr>
              <w:contextualSpacing/>
              <w:rPr>
                <w:rFonts w:cstheme="minorHAnsi"/>
                <w:sz w:val="20"/>
                <w:szCs w:val="20"/>
              </w:rPr>
            </w:pPr>
          </w:p>
        </w:tc>
        <w:tc>
          <w:tcPr>
            <w:tcW w:w="661" w:type="pct"/>
          </w:tcPr>
          <w:p w14:paraId="2F463B7E" w14:textId="77777777" w:rsidR="0019184F" w:rsidRPr="00CB6650" w:rsidRDefault="0019184F" w:rsidP="004472AB">
            <w:pPr>
              <w:contextualSpacing/>
              <w:rPr>
                <w:rFonts w:cstheme="minorHAnsi"/>
                <w:sz w:val="20"/>
                <w:szCs w:val="20"/>
              </w:rPr>
            </w:pPr>
          </w:p>
        </w:tc>
        <w:tc>
          <w:tcPr>
            <w:tcW w:w="2004" w:type="pct"/>
          </w:tcPr>
          <w:p w14:paraId="34651F13"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848" w:type="pct"/>
          </w:tcPr>
          <w:p w14:paraId="7E756ACA"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761" w:type="pct"/>
          </w:tcPr>
          <w:p w14:paraId="70D97D5E"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r>
      <w:tr w:rsidR="0019184F" w:rsidRPr="00AC5149" w14:paraId="2A751934" w14:textId="62AB75FC" w:rsidTr="00E67607">
        <w:trPr>
          <w:cantSplit/>
          <w:trHeight w:val="20"/>
        </w:trPr>
        <w:tc>
          <w:tcPr>
            <w:tcW w:w="322" w:type="pct"/>
          </w:tcPr>
          <w:p w14:paraId="2F8037FC" w14:textId="77777777" w:rsidR="0019184F" w:rsidRPr="00CB6650" w:rsidRDefault="0019184F" w:rsidP="004472AB">
            <w:pPr>
              <w:contextualSpacing/>
              <w:rPr>
                <w:rFonts w:cstheme="minorHAnsi"/>
                <w:sz w:val="20"/>
                <w:szCs w:val="20"/>
              </w:rPr>
            </w:pPr>
          </w:p>
          <w:p w14:paraId="64F07970" w14:textId="77777777" w:rsidR="0019184F" w:rsidRPr="00CB6650" w:rsidRDefault="0019184F" w:rsidP="004472AB">
            <w:pPr>
              <w:contextualSpacing/>
              <w:rPr>
                <w:rFonts w:cstheme="minorHAnsi"/>
                <w:sz w:val="20"/>
                <w:szCs w:val="20"/>
              </w:rPr>
            </w:pPr>
          </w:p>
        </w:tc>
        <w:tc>
          <w:tcPr>
            <w:tcW w:w="405" w:type="pct"/>
          </w:tcPr>
          <w:p w14:paraId="786FB50C" w14:textId="77777777" w:rsidR="0019184F" w:rsidRPr="00CB6650" w:rsidRDefault="0019184F" w:rsidP="004472AB">
            <w:pPr>
              <w:contextualSpacing/>
              <w:rPr>
                <w:rFonts w:cstheme="minorHAnsi"/>
                <w:sz w:val="20"/>
                <w:szCs w:val="20"/>
              </w:rPr>
            </w:pPr>
          </w:p>
        </w:tc>
        <w:tc>
          <w:tcPr>
            <w:tcW w:w="661" w:type="pct"/>
          </w:tcPr>
          <w:p w14:paraId="708174C2" w14:textId="77777777" w:rsidR="0019184F" w:rsidRPr="00CB6650" w:rsidRDefault="0019184F" w:rsidP="004472AB">
            <w:pPr>
              <w:contextualSpacing/>
              <w:rPr>
                <w:rFonts w:cstheme="minorHAnsi"/>
                <w:sz w:val="20"/>
                <w:szCs w:val="20"/>
              </w:rPr>
            </w:pPr>
          </w:p>
        </w:tc>
        <w:tc>
          <w:tcPr>
            <w:tcW w:w="2004" w:type="pct"/>
          </w:tcPr>
          <w:p w14:paraId="316929CB"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848" w:type="pct"/>
          </w:tcPr>
          <w:p w14:paraId="74DF1EFF"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761" w:type="pct"/>
          </w:tcPr>
          <w:p w14:paraId="66DA21AE"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r>
      <w:tr w:rsidR="0019184F" w:rsidRPr="00AC5149" w14:paraId="20FDED10" w14:textId="594B07F2" w:rsidTr="00E67607">
        <w:trPr>
          <w:cantSplit/>
          <w:trHeight w:val="20"/>
        </w:trPr>
        <w:tc>
          <w:tcPr>
            <w:tcW w:w="322" w:type="pct"/>
          </w:tcPr>
          <w:p w14:paraId="6954AC2A" w14:textId="77777777" w:rsidR="0019184F" w:rsidRPr="00CB6650" w:rsidRDefault="0019184F" w:rsidP="004472AB">
            <w:pPr>
              <w:contextualSpacing/>
              <w:rPr>
                <w:rFonts w:cstheme="minorHAnsi"/>
                <w:sz w:val="20"/>
                <w:szCs w:val="20"/>
              </w:rPr>
            </w:pPr>
          </w:p>
          <w:p w14:paraId="705DC403" w14:textId="77777777" w:rsidR="0019184F" w:rsidRPr="00CB6650" w:rsidRDefault="0019184F" w:rsidP="004472AB">
            <w:pPr>
              <w:contextualSpacing/>
              <w:rPr>
                <w:rFonts w:cstheme="minorHAnsi"/>
                <w:sz w:val="20"/>
                <w:szCs w:val="20"/>
              </w:rPr>
            </w:pPr>
          </w:p>
        </w:tc>
        <w:tc>
          <w:tcPr>
            <w:tcW w:w="405" w:type="pct"/>
          </w:tcPr>
          <w:p w14:paraId="5835917D" w14:textId="77777777" w:rsidR="0019184F" w:rsidRPr="00CB6650" w:rsidRDefault="0019184F" w:rsidP="004472AB">
            <w:pPr>
              <w:contextualSpacing/>
              <w:rPr>
                <w:rFonts w:cstheme="minorHAnsi"/>
                <w:sz w:val="20"/>
                <w:szCs w:val="20"/>
              </w:rPr>
            </w:pPr>
          </w:p>
        </w:tc>
        <w:tc>
          <w:tcPr>
            <w:tcW w:w="661" w:type="pct"/>
          </w:tcPr>
          <w:p w14:paraId="1A1B3F8E" w14:textId="77777777" w:rsidR="0019184F" w:rsidRPr="00CB6650" w:rsidRDefault="0019184F" w:rsidP="004472AB">
            <w:pPr>
              <w:contextualSpacing/>
              <w:rPr>
                <w:rFonts w:cstheme="minorHAnsi"/>
                <w:sz w:val="20"/>
                <w:szCs w:val="20"/>
              </w:rPr>
            </w:pPr>
          </w:p>
        </w:tc>
        <w:tc>
          <w:tcPr>
            <w:tcW w:w="2004" w:type="pct"/>
          </w:tcPr>
          <w:p w14:paraId="2261E794"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848" w:type="pct"/>
          </w:tcPr>
          <w:p w14:paraId="72ECCF33"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761" w:type="pct"/>
          </w:tcPr>
          <w:p w14:paraId="2E7CB2CB"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r>
      <w:tr w:rsidR="0019184F" w:rsidRPr="00AC5149" w14:paraId="34451DF4" w14:textId="00E3F476" w:rsidTr="00E67607">
        <w:trPr>
          <w:cantSplit/>
          <w:trHeight w:val="20"/>
        </w:trPr>
        <w:tc>
          <w:tcPr>
            <w:tcW w:w="322" w:type="pct"/>
          </w:tcPr>
          <w:p w14:paraId="487C3F8D" w14:textId="77777777" w:rsidR="0019184F" w:rsidRPr="00CB6650" w:rsidRDefault="0019184F" w:rsidP="004472AB">
            <w:pPr>
              <w:contextualSpacing/>
              <w:rPr>
                <w:rFonts w:cstheme="minorHAnsi"/>
                <w:sz w:val="20"/>
                <w:szCs w:val="20"/>
              </w:rPr>
            </w:pPr>
          </w:p>
          <w:p w14:paraId="619EDBAA" w14:textId="77777777" w:rsidR="0019184F" w:rsidRPr="00CB6650" w:rsidRDefault="0019184F" w:rsidP="004472AB">
            <w:pPr>
              <w:contextualSpacing/>
              <w:rPr>
                <w:rFonts w:cstheme="minorHAnsi"/>
                <w:sz w:val="20"/>
                <w:szCs w:val="20"/>
              </w:rPr>
            </w:pPr>
          </w:p>
        </w:tc>
        <w:tc>
          <w:tcPr>
            <w:tcW w:w="405" w:type="pct"/>
          </w:tcPr>
          <w:p w14:paraId="265DE1A0" w14:textId="77777777" w:rsidR="0019184F" w:rsidRPr="00CB6650" w:rsidRDefault="0019184F" w:rsidP="004472AB">
            <w:pPr>
              <w:contextualSpacing/>
              <w:rPr>
                <w:rFonts w:cstheme="minorHAnsi"/>
                <w:sz w:val="20"/>
                <w:szCs w:val="20"/>
              </w:rPr>
            </w:pPr>
          </w:p>
        </w:tc>
        <w:tc>
          <w:tcPr>
            <w:tcW w:w="661" w:type="pct"/>
          </w:tcPr>
          <w:p w14:paraId="7AA57AEF" w14:textId="77777777" w:rsidR="0019184F" w:rsidRPr="00CB6650" w:rsidRDefault="0019184F" w:rsidP="004472AB">
            <w:pPr>
              <w:contextualSpacing/>
              <w:rPr>
                <w:rFonts w:cstheme="minorHAnsi"/>
                <w:sz w:val="20"/>
                <w:szCs w:val="20"/>
              </w:rPr>
            </w:pPr>
          </w:p>
        </w:tc>
        <w:tc>
          <w:tcPr>
            <w:tcW w:w="2004" w:type="pct"/>
          </w:tcPr>
          <w:p w14:paraId="396A0B6D"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848" w:type="pct"/>
          </w:tcPr>
          <w:p w14:paraId="7F4CC618"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761" w:type="pct"/>
          </w:tcPr>
          <w:p w14:paraId="4425F6C2"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r>
      <w:tr w:rsidR="0019184F" w:rsidRPr="00AC5149" w14:paraId="16AA6F5B" w14:textId="7F784A8A" w:rsidTr="00E67607">
        <w:trPr>
          <w:cantSplit/>
          <w:trHeight w:val="20"/>
        </w:trPr>
        <w:tc>
          <w:tcPr>
            <w:tcW w:w="322" w:type="pct"/>
          </w:tcPr>
          <w:p w14:paraId="5A9AECCF" w14:textId="77777777" w:rsidR="0019184F" w:rsidRPr="00CB6650" w:rsidRDefault="0019184F" w:rsidP="004472AB">
            <w:pPr>
              <w:contextualSpacing/>
              <w:rPr>
                <w:rFonts w:cstheme="minorHAnsi"/>
                <w:sz w:val="20"/>
                <w:szCs w:val="20"/>
              </w:rPr>
            </w:pPr>
          </w:p>
          <w:p w14:paraId="047BB2DF" w14:textId="77777777" w:rsidR="0019184F" w:rsidRPr="00CB6650" w:rsidRDefault="0019184F" w:rsidP="004472AB">
            <w:pPr>
              <w:contextualSpacing/>
              <w:rPr>
                <w:rFonts w:cstheme="minorHAnsi"/>
                <w:sz w:val="20"/>
                <w:szCs w:val="20"/>
              </w:rPr>
            </w:pPr>
          </w:p>
        </w:tc>
        <w:tc>
          <w:tcPr>
            <w:tcW w:w="405" w:type="pct"/>
          </w:tcPr>
          <w:p w14:paraId="1889B72F" w14:textId="77777777" w:rsidR="0019184F" w:rsidRPr="00CB6650" w:rsidRDefault="0019184F" w:rsidP="004472AB">
            <w:pPr>
              <w:contextualSpacing/>
              <w:rPr>
                <w:rFonts w:cstheme="minorHAnsi"/>
                <w:sz w:val="20"/>
                <w:szCs w:val="20"/>
              </w:rPr>
            </w:pPr>
          </w:p>
        </w:tc>
        <w:tc>
          <w:tcPr>
            <w:tcW w:w="661" w:type="pct"/>
          </w:tcPr>
          <w:p w14:paraId="764532F4" w14:textId="77777777" w:rsidR="0019184F" w:rsidRPr="00CB6650" w:rsidRDefault="0019184F" w:rsidP="004472AB">
            <w:pPr>
              <w:contextualSpacing/>
              <w:rPr>
                <w:rFonts w:cstheme="minorHAnsi"/>
                <w:sz w:val="20"/>
                <w:szCs w:val="20"/>
              </w:rPr>
            </w:pPr>
          </w:p>
        </w:tc>
        <w:tc>
          <w:tcPr>
            <w:tcW w:w="2004" w:type="pct"/>
          </w:tcPr>
          <w:p w14:paraId="57C0B346"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848" w:type="pct"/>
          </w:tcPr>
          <w:p w14:paraId="423A149D"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761" w:type="pct"/>
          </w:tcPr>
          <w:p w14:paraId="44D0822C"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r>
      <w:tr w:rsidR="0019184F" w:rsidRPr="00AC5149" w14:paraId="63627059" w14:textId="0E1EBD83" w:rsidTr="00E67607">
        <w:trPr>
          <w:cantSplit/>
          <w:trHeight w:val="20"/>
        </w:trPr>
        <w:tc>
          <w:tcPr>
            <w:tcW w:w="322" w:type="pct"/>
          </w:tcPr>
          <w:p w14:paraId="237EB141" w14:textId="77777777" w:rsidR="0019184F" w:rsidRPr="00CB6650" w:rsidRDefault="0019184F" w:rsidP="004472AB">
            <w:pPr>
              <w:contextualSpacing/>
              <w:rPr>
                <w:rFonts w:cstheme="minorHAnsi"/>
                <w:sz w:val="20"/>
                <w:szCs w:val="20"/>
              </w:rPr>
            </w:pPr>
          </w:p>
          <w:p w14:paraId="4E62D11F" w14:textId="77777777" w:rsidR="0019184F" w:rsidRPr="00CB6650" w:rsidRDefault="0019184F" w:rsidP="004472AB">
            <w:pPr>
              <w:contextualSpacing/>
              <w:rPr>
                <w:rFonts w:cstheme="minorHAnsi"/>
                <w:sz w:val="20"/>
                <w:szCs w:val="20"/>
              </w:rPr>
            </w:pPr>
          </w:p>
        </w:tc>
        <w:tc>
          <w:tcPr>
            <w:tcW w:w="405" w:type="pct"/>
          </w:tcPr>
          <w:p w14:paraId="3FFD692E" w14:textId="77777777" w:rsidR="0019184F" w:rsidRPr="00CB6650" w:rsidRDefault="0019184F" w:rsidP="004472AB">
            <w:pPr>
              <w:contextualSpacing/>
              <w:rPr>
                <w:rFonts w:cstheme="minorHAnsi"/>
                <w:sz w:val="20"/>
                <w:szCs w:val="20"/>
              </w:rPr>
            </w:pPr>
          </w:p>
        </w:tc>
        <w:tc>
          <w:tcPr>
            <w:tcW w:w="661" w:type="pct"/>
          </w:tcPr>
          <w:p w14:paraId="77B8D828" w14:textId="77777777" w:rsidR="0019184F" w:rsidRPr="00CB6650" w:rsidRDefault="0019184F" w:rsidP="004472AB">
            <w:pPr>
              <w:contextualSpacing/>
              <w:rPr>
                <w:rFonts w:cstheme="minorHAnsi"/>
                <w:sz w:val="20"/>
                <w:szCs w:val="20"/>
              </w:rPr>
            </w:pPr>
          </w:p>
        </w:tc>
        <w:tc>
          <w:tcPr>
            <w:tcW w:w="2004" w:type="pct"/>
          </w:tcPr>
          <w:p w14:paraId="09497D8E"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848" w:type="pct"/>
          </w:tcPr>
          <w:p w14:paraId="2A3F5455"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c>
          <w:tcPr>
            <w:tcW w:w="761" w:type="pct"/>
          </w:tcPr>
          <w:p w14:paraId="4C58F0CE" w14:textId="77777777" w:rsidR="0019184F" w:rsidRPr="00CB6650" w:rsidRDefault="0019184F" w:rsidP="004472AB">
            <w:pPr>
              <w:tabs>
                <w:tab w:val="left" w:pos="4536"/>
              </w:tabs>
              <w:autoSpaceDE w:val="0"/>
              <w:autoSpaceDN w:val="0"/>
              <w:adjustRightInd w:val="0"/>
              <w:contextualSpacing/>
              <w:rPr>
                <w:rFonts w:cstheme="minorHAnsi"/>
                <w:sz w:val="20"/>
                <w:szCs w:val="20"/>
              </w:rPr>
            </w:pPr>
          </w:p>
        </w:tc>
      </w:tr>
      <w:bookmarkEnd w:id="2"/>
    </w:tbl>
    <w:p w14:paraId="20EC12D9" w14:textId="527CF646" w:rsidR="00D23720" w:rsidRDefault="00D23720" w:rsidP="008C3CF0"/>
    <w:p w14:paraId="0B71777A" w14:textId="25F4D7B0" w:rsidR="0019184F" w:rsidRDefault="0019184F" w:rsidP="002A31B7"/>
    <w:sectPr w:rsidR="0019184F" w:rsidSect="006F4A8C">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C23AB" w14:textId="77777777" w:rsidR="00206857" w:rsidRDefault="00206857" w:rsidP="00FF70AB">
      <w:pPr>
        <w:spacing w:after="0" w:line="240" w:lineRule="auto"/>
      </w:pPr>
      <w:r>
        <w:separator/>
      </w:r>
    </w:p>
  </w:endnote>
  <w:endnote w:type="continuationSeparator" w:id="0">
    <w:p w14:paraId="507D7B3B" w14:textId="77777777" w:rsidR="00206857" w:rsidRDefault="00206857" w:rsidP="00FF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378961"/>
      <w:docPartObj>
        <w:docPartGallery w:val="Page Numbers (Bottom of Page)"/>
        <w:docPartUnique/>
      </w:docPartObj>
    </w:sdtPr>
    <w:sdtEndPr>
      <w:rPr>
        <w:noProof/>
      </w:rPr>
    </w:sdtEndPr>
    <w:sdtContent>
      <w:p w14:paraId="104508CF" w14:textId="77777777" w:rsidR="00CD1096" w:rsidRDefault="007875E8">
        <w:pPr>
          <w:pStyle w:val="Footer"/>
          <w:jc w:val="right"/>
        </w:pPr>
        <w:r>
          <w:fldChar w:fldCharType="begin"/>
        </w:r>
        <w:r>
          <w:instrText xml:space="preserve"> PAGE   \* MERGEFORMAT </w:instrText>
        </w:r>
        <w:r>
          <w:fldChar w:fldCharType="separate"/>
        </w:r>
        <w:r w:rsidR="00B351E3">
          <w:rPr>
            <w:noProof/>
          </w:rPr>
          <w:t>7</w:t>
        </w:r>
        <w:r>
          <w:rPr>
            <w:noProof/>
          </w:rPr>
          <w:fldChar w:fldCharType="end"/>
        </w:r>
      </w:p>
    </w:sdtContent>
  </w:sdt>
  <w:p w14:paraId="436FAD90" w14:textId="77777777" w:rsidR="00CD1096" w:rsidRDefault="00CD1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984BD" w14:textId="77777777" w:rsidR="00206857" w:rsidRDefault="00206857" w:rsidP="00FF70AB">
      <w:pPr>
        <w:spacing w:after="0" w:line="240" w:lineRule="auto"/>
      </w:pPr>
      <w:r>
        <w:separator/>
      </w:r>
    </w:p>
  </w:footnote>
  <w:footnote w:type="continuationSeparator" w:id="0">
    <w:p w14:paraId="5DD799DA" w14:textId="77777777" w:rsidR="00206857" w:rsidRDefault="00206857" w:rsidP="00FF70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739"/>
    <w:multiLevelType w:val="hybridMultilevel"/>
    <w:tmpl w:val="CF2A38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C450B5"/>
    <w:multiLevelType w:val="hybridMultilevel"/>
    <w:tmpl w:val="B99E52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AAB7065"/>
    <w:multiLevelType w:val="hybridMultilevel"/>
    <w:tmpl w:val="265CF8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F1412B"/>
    <w:multiLevelType w:val="hybridMultilevel"/>
    <w:tmpl w:val="A2B485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0C5E2D37"/>
    <w:multiLevelType w:val="hybridMultilevel"/>
    <w:tmpl w:val="600E81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807017E"/>
    <w:multiLevelType w:val="hybridMultilevel"/>
    <w:tmpl w:val="EE6E731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F01852"/>
    <w:multiLevelType w:val="multilevel"/>
    <w:tmpl w:val="E03AB262"/>
    <w:lvl w:ilvl="0">
      <w:start w:val="1"/>
      <w:numFmt w:val="decimal"/>
      <w:pStyle w:val="Heading1"/>
      <w:lvlText w:val="%1."/>
      <w:lvlJc w:val="left"/>
      <w:pPr>
        <w:ind w:left="432" w:hanging="432"/>
      </w:pPr>
      <w:rPr>
        <w:rFonts w:ascii="Calibri Light" w:eastAsia="Times New Roman" w:hAnsi="Calibri Light" w:cs="Times New Roman"/>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C4A0952"/>
    <w:multiLevelType w:val="hybridMultilevel"/>
    <w:tmpl w:val="8E749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376E05"/>
    <w:multiLevelType w:val="hybridMultilevel"/>
    <w:tmpl w:val="114CF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1EA5262"/>
    <w:multiLevelType w:val="hybridMultilevel"/>
    <w:tmpl w:val="3B14FD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51541E7"/>
    <w:multiLevelType w:val="hybridMultilevel"/>
    <w:tmpl w:val="017655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3F7EC9"/>
    <w:multiLevelType w:val="hybridMultilevel"/>
    <w:tmpl w:val="923475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7B15EE0"/>
    <w:multiLevelType w:val="hybridMultilevel"/>
    <w:tmpl w:val="20E659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D956E00"/>
    <w:multiLevelType w:val="hybridMultilevel"/>
    <w:tmpl w:val="96E45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DF67237"/>
    <w:multiLevelType w:val="hybridMultilevel"/>
    <w:tmpl w:val="12D26320"/>
    <w:lvl w:ilvl="0" w:tplc="1C090019">
      <w:start w:val="1"/>
      <w:numFmt w:val="lowerLetter"/>
      <w:lvlText w:val="%1."/>
      <w:lvlJc w:val="left"/>
      <w:pPr>
        <w:ind w:left="766" w:hanging="360"/>
      </w:pPr>
    </w:lvl>
    <w:lvl w:ilvl="1" w:tplc="1C090019" w:tentative="1">
      <w:start w:val="1"/>
      <w:numFmt w:val="lowerLetter"/>
      <w:lvlText w:val="%2."/>
      <w:lvlJc w:val="left"/>
      <w:pPr>
        <w:ind w:left="1486" w:hanging="360"/>
      </w:pPr>
    </w:lvl>
    <w:lvl w:ilvl="2" w:tplc="1C09001B" w:tentative="1">
      <w:start w:val="1"/>
      <w:numFmt w:val="lowerRoman"/>
      <w:lvlText w:val="%3."/>
      <w:lvlJc w:val="right"/>
      <w:pPr>
        <w:ind w:left="2206" w:hanging="180"/>
      </w:pPr>
    </w:lvl>
    <w:lvl w:ilvl="3" w:tplc="1C09000F" w:tentative="1">
      <w:start w:val="1"/>
      <w:numFmt w:val="decimal"/>
      <w:lvlText w:val="%4."/>
      <w:lvlJc w:val="left"/>
      <w:pPr>
        <w:ind w:left="2926" w:hanging="360"/>
      </w:pPr>
    </w:lvl>
    <w:lvl w:ilvl="4" w:tplc="1C090019" w:tentative="1">
      <w:start w:val="1"/>
      <w:numFmt w:val="lowerLetter"/>
      <w:lvlText w:val="%5."/>
      <w:lvlJc w:val="left"/>
      <w:pPr>
        <w:ind w:left="3646" w:hanging="360"/>
      </w:pPr>
    </w:lvl>
    <w:lvl w:ilvl="5" w:tplc="1C09001B" w:tentative="1">
      <w:start w:val="1"/>
      <w:numFmt w:val="lowerRoman"/>
      <w:lvlText w:val="%6."/>
      <w:lvlJc w:val="right"/>
      <w:pPr>
        <w:ind w:left="4366" w:hanging="180"/>
      </w:pPr>
    </w:lvl>
    <w:lvl w:ilvl="6" w:tplc="1C09000F" w:tentative="1">
      <w:start w:val="1"/>
      <w:numFmt w:val="decimal"/>
      <w:lvlText w:val="%7."/>
      <w:lvlJc w:val="left"/>
      <w:pPr>
        <w:ind w:left="5086" w:hanging="360"/>
      </w:pPr>
    </w:lvl>
    <w:lvl w:ilvl="7" w:tplc="1C090019" w:tentative="1">
      <w:start w:val="1"/>
      <w:numFmt w:val="lowerLetter"/>
      <w:lvlText w:val="%8."/>
      <w:lvlJc w:val="left"/>
      <w:pPr>
        <w:ind w:left="5806" w:hanging="360"/>
      </w:pPr>
    </w:lvl>
    <w:lvl w:ilvl="8" w:tplc="1C09001B" w:tentative="1">
      <w:start w:val="1"/>
      <w:numFmt w:val="lowerRoman"/>
      <w:lvlText w:val="%9."/>
      <w:lvlJc w:val="right"/>
      <w:pPr>
        <w:ind w:left="6526" w:hanging="180"/>
      </w:pPr>
    </w:lvl>
  </w:abstractNum>
  <w:abstractNum w:abstractNumId="15" w15:restartNumberingAfterBreak="0">
    <w:nsid w:val="2E0E0ABB"/>
    <w:multiLevelType w:val="hybridMultilevel"/>
    <w:tmpl w:val="C804B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EE65AD0"/>
    <w:multiLevelType w:val="hybridMultilevel"/>
    <w:tmpl w:val="34E499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F895C8C"/>
    <w:multiLevelType w:val="hybridMultilevel"/>
    <w:tmpl w:val="54A829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6C97ADE"/>
    <w:multiLevelType w:val="hybridMultilevel"/>
    <w:tmpl w:val="E5464FE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6EA7458"/>
    <w:multiLevelType w:val="hybridMultilevel"/>
    <w:tmpl w:val="428C7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8EC7666"/>
    <w:multiLevelType w:val="hybridMultilevel"/>
    <w:tmpl w:val="DB9A3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9011608"/>
    <w:multiLevelType w:val="hybridMultilevel"/>
    <w:tmpl w:val="DDFA7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91E6622"/>
    <w:multiLevelType w:val="hybridMultilevel"/>
    <w:tmpl w:val="1776851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AC84981"/>
    <w:multiLevelType w:val="hybridMultilevel"/>
    <w:tmpl w:val="544A2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3CDC7468"/>
    <w:multiLevelType w:val="hybridMultilevel"/>
    <w:tmpl w:val="17C2BE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01769E2"/>
    <w:multiLevelType w:val="hybridMultilevel"/>
    <w:tmpl w:val="B2DEA66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1E541B2"/>
    <w:multiLevelType w:val="hybridMultilevel"/>
    <w:tmpl w:val="13528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2D9497A"/>
    <w:multiLevelType w:val="hybridMultilevel"/>
    <w:tmpl w:val="0DEA1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4EB233F"/>
    <w:multiLevelType w:val="hybridMultilevel"/>
    <w:tmpl w:val="DD0E2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BC17F53"/>
    <w:multiLevelType w:val="hybridMultilevel"/>
    <w:tmpl w:val="539A95F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F8E4241"/>
    <w:multiLevelType w:val="hybridMultilevel"/>
    <w:tmpl w:val="D9B819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10D3952"/>
    <w:multiLevelType w:val="hybridMultilevel"/>
    <w:tmpl w:val="0F5E0DBC"/>
    <w:lvl w:ilvl="0" w:tplc="BFA6B980">
      <w:start w:val="3"/>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51AC0965"/>
    <w:multiLevelType w:val="hybridMultilevel"/>
    <w:tmpl w:val="3606E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52455AFE"/>
    <w:multiLevelType w:val="hybridMultilevel"/>
    <w:tmpl w:val="34EE189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6967D8B"/>
    <w:multiLevelType w:val="hybridMultilevel"/>
    <w:tmpl w:val="05EEB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99B5406"/>
    <w:multiLevelType w:val="hybridMultilevel"/>
    <w:tmpl w:val="45F40606"/>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6" w15:restartNumberingAfterBreak="0">
    <w:nsid w:val="5A594F5B"/>
    <w:multiLevelType w:val="hybridMultilevel"/>
    <w:tmpl w:val="6FFC8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1F94EE9"/>
    <w:multiLevelType w:val="hybridMultilevel"/>
    <w:tmpl w:val="304AD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3F74E5E"/>
    <w:multiLevelType w:val="hybridMultilevel"/>
    <w:tmpl w:val="464415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522242C"/>
    <w:multiLevelType w:val="hybridMultilevel"/>
    <w:tmpl w:val="2AEE76C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8803788"/>
    <w:multiLevelType w:val="hybridMultilevel"/>
    <w:tmpl w:val="804EB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9081CA6"/>
    <w:multiLevelType w:val="hybridMultilevel"/>
    <w:tmpl w:val="69E841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6F0860BF"/>
    <w:multiLevelType w:val="hybridMultilevel"/>
    <w:tmpl w:val="A6906E9E"/>
    <w:lvl w:ilvl="0" w:tplc="7F02CF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420E7F"/>
    <w:multiLevelType w:val="hybridMultilevel"/>
    <w:tmpl w:val="93DAA7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53C409D"/>
    <w:multiLevelType w:val="hybridMultilevel"/>
    <w:tmpl w:val="07F6C9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53E289C"/>
    <w:multiLevelType w:val="hybridMultilevel"/>
    <w:tmpl w:val="9CBEC63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7281601"/>
    <w:multiLevelType w:val="hybridMultilevel"/>
    <w:tmpl w:val="CBC84CC2"/>
    <w:lvl w:ilvl="0" w:tplc="AA506088">
      <w:start w:val="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2"/>
  </w:num>
  <w:num w:numId="2">
    <w:abstractNumId w:val="31"/>
  </w:num>
  <w:num w:numId="3">
    <w:abstractNumId w:val="20"/>
  </w:num>
  <w:num w:numId="4">
    <w:abstractNumId w:val="3"/>
  </w:num>
  <w:num w:numId="5">
    <w:abstractNumId w:val="35"/>
  </w:num>
  <w:num w:numId="6">
    <w:abstractNumId w:val="18"/>
  </w:num>
  <w:num w:numId="7">
    <w:abstractNumId w:val="25"/>
  </w:num>
  <w:num w:numId="8">
    <w:abstractNumId w:val="22"/>
  </w:num>
  <w:num w:numId="9">
    <w:abstractNumId w:val="39"/>
  </w:num>
  <w:num w:numId="10">
    <w:abstractNumId w:val="10"/>
  </w:num>
  <w:num w:numId="11">
    <w:abstractNumId w:val="45"/>
  </w:num>
  <w:num w:numId="12">
    <w:abstractNumId w:val="33"/>
  </w:num>
  <w:num w:numId="13">
    <w:abstractNumId w:val="46"/>
  </w:num>
  <w:num w:numId="14">
    <w:abstractNumId w:val="21"/>
  </w:num>
  <w:num w:numId="15">
    <w:abstractNumId w:val="5"/>
  </w:num>
  <w:num w:numId="16">
    <w:abstractNumId w:val="14"/>
  </w:num>
  <w:num w:numId="17">
    <w:abstractNumId w:val="37"/>
  </w:num>
  <w:num w:numId="18">
    <w:abstractNumId w:val="19"/>
  </w:num>
  <w:num w:numId="19">
    <w:abstractNumId w:val="28"/>
  </w:num>
  <w:num w:numId="20">
    <w:abstractNumId w:val="34"/>
  </w:num>
  <w:num w:numId="21">
    <w:abstractNumId w:val="26"/>
  </w:num>
  <w:num w:numId="22">
    <w:abstractNumId w:val="24"/>
  </w:num>
  <w:num w:numId="23">
    <w:abstractNumId w:val="7"/>
  </w:num>
  <w:num w:numId="24">
    <w:abstractNumId w:val="38"/>
  </w:num>
  <w:num w:numId="25">
    <w:abstractNumId w:val="30"/>
  </w:num>
  <w:num w:numId="26">
    <w:abstractNumId w:val="2"/>
  </w:num>
  <w:num w:numId="27">
    <w:abstractNumId w:val="12"/>
  </w:num>
  <w:num w:numId="28">
    <w:abstractNumId w:val="13"/>
  </w:num>
  <w:num w:numId="29">
    <w:abstractNumId w:val="32"/>
  </w:num>
  <w:num w:numId="30">
    <w:abstractNumId w:val="23"/>
  </w:num>
  <w:num w:numId="31">
    <w:abstractNumId w:val="15"/>
  </w:num>
  <w:num w:numId="32">
    <w:abstractNumId w:val="44"/>
  </w:num>
  <w:num w:numId="33">
    <w:abstractNumId w:val="27"/>
  </w:num>
  <w:num w:numId="34">
    <w:abstractNumId w:val="43"/>
  </w:num>
  <w:num w:numId="35">
    <w:abstractNumId w:val="0"/>
  </w:num>
  <w:num w:numId="36">
    <w:abstractNumId w:val="9"/>
  </w:num>
  <w:num w:numId="37">
    <w:abstractNumId w:val="36"/>
  </w:num>
  <w:num w:numId="38">
    <w:abstractNumId w:val="8"/>
  </w:num>
  <w:num w:numId="39">
    <w:abstractNumId w:val="40"/>
  </w:num>
  <w:num w:numId="40">
    <w:abstractNumId w:val="1"/>
  </w:num>
  <w:num w:numId="41">
    <w:abstractNumId w:val="29"/>
  </w:num>
  <w:num w:numId="42">
    <w:abstractNumId w:val="16"/>
  </w:num>
  <w:num w:numId="43">
    <w:abstractNumId w:val="41"/>
  </w:num>
  <w:num w:numId="44">
    <w:abstractNumId w:val="6"/>
  </w:num>
  <w:num w:numId="45">
    <w:abstractNumId w:val="11"/>
  </w:num>
  <w:num w:numId="46">
    <w:abstractNumId w:val="17"/>
  </w:num>
  <w:num w:numId="47">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E38"/>
    <w:rsid w:val="00001705"/>
    <w:rsid w:val="00027202"/>
    <w:rsid w:val="00027477"/>
    <w:rsid w:val="000335F2"/>
    <w:rsid w:val="0005604B"/>
    <w:rsid w:val="00057297"/>
    <w:rsid w:val="000610FB"/>
    <w:rsid w:val="00061D65"/>
    <w:rsid w:val="0006270F"/>
    <w:rsid w:val="00070327"/>
    <w:rsid w:val="000747CA"/>
    <w:rsid w:val="00086447"/>
    <w:rsid w:val="00094E52"/>
    <w:rsid w:val="000A4263"/>
    <w:rsid w:val="000B542F"/>
    <w:rsid w:val="000D0323"/>
    <w:rsid w:val="000D30E0"/>
    <w:rsid w:val="000F313D"/>
    <w:rsid w:val="00102CBF"/>
    <w:rsid w:val="00113D9D"/>
    <w:rsid w:val="001332FB"/>
    <w:rsid w:val="00153487"/>
    <w:rsid w:val="001624A2"/>
    <w:rsid w:val="0016346C"/>
    <w:rsid w:val="00176089"/>
    <w:rsid w:val="00183036"/>
    <w:rsid w:val="0019184F"/>
    <w:rsid w:val="00194C1D"/>
    <w:rsid w:val="00196E38"/>
    <w:rsid w:val="001A4916"/>
    <w:rsid w:val="001C07CF"/>
    <w:rsid w:val="001D2D25"/>
    <w:rsid w:val="001E3854"/>
    <w:rsid w:val="001E5583"/>
    <w:rsid w:val="001F1475"/>
    <w:rsid w:val="001F2499"/>
    <w:rsid w:val="00206857"/>
    <w:rsid w:val="00215599"/>
    <w:rsid w:val="00230F1F"/>
    <w:rsid w:val="00231140"/>
    <w:rsid w:val="00233674"/>
    <w:rsid w:val="00240151"/>
    <w:rsid w:val="00240735"/>
    <w:rsid w:val="00245C31"/>
    <w:rsid w:val="00250E1B"/>
    <w:rsid w:val="00266501"/>
    <w:rsid w:val="00277572"/>
    <w:rsid w:val="0029578E"/>
    <w:rsid w:val="002A31B7"/>
    <w:rsid w:val="002A575D"/>
    <w:rsid w:val="002C2B23"/>
    <w:rsid w:val="002C36B6"/>
    <w:rsid w:val="002C5CB7"/>
    <w:rsid w:val="002D1477"/>
    <w:rsid w:val="002D6C74"/>
    <w:rsid w:val="002E27E2"/>
    <w:rsid w:val="002E4B43"/>
    <w:rsid w:val="002E5C0E"/>
    <w:rsid w:val="002F2E23"/>
    <w:rsid w:val="002F78FF"/>
    <w:rsid w:val="003002D7"/>
    <w:rsid w:val="0030657B"/>
    <w:rsid w:val="00322024"/>
    <w:rsid w:val="003443B6"/>
    <w:rsid w:val="003626C4"/>
    <w:rsid w:val="00363178"/>
    <w:rsid w:val="003A322B"/>
    <w:rsid w:val="003A334A"/>
    <w:rsid w:val="003A3701"/>
    <w:rsid w:val="003E412E"/>
    <w:rsid w:val="003E4EB7"/>
    <w:rsid w:val="003E6802"/>
    <w:rsid w:val="003F1FA2"/>
    <w:rsid w:val="004217CD"/>
    <w:rsid w:val="00422E30"/>
    <w:rsid w:val="00447CD6"/>
    <w:rsid w:val="00457F6E"/>
    <w:rsid w:val="00462106"/>
    <w:rsid w:val="00475243"/>
    <w:rsid w:val="00486B4D"/>
    <w:rsid w:val="00496A14"/>
    <w:rsid w:val="004A02EE"/>
    <w:rsid w:val="004A3142"/>
    <w:rsid w:val="004A683F"/>
    <w:rsid w:val="004C4405"/>
    <w:rsid w:val="004C4F9B"/>
    <w:rsid w:val="004E2C7F"/>
    <w:rsid w:val="004E7E2F"/>
    <w:rsid w:val="005371C5"/>
    <w:rsid w:val="00543428"/>
    <w:rsid w:val="00584A04"/>
    <w:rsid w:val="00585E15"/>
    <w:rsid w:val="005916A7"/>
    <w:rsid w:val="00594211"/>
    <w:rsid w:val="005960D7"/>
    <w:rsid w:val="005B5DBC"/>
    <w:rsid w:val="005C04AA"/>
    <w:rsid w:val="005D73F9"/>
    <w:rsid w:val="005F0C0D"/>
    <w:rsid w:val="005F313E"/>
    <w:rsid w:val="005F50B5"/>
    <w:rsid w:val="005F6DC2"/>
    <w:rsid w:val="005F72C3"/>
    <w:rsid w:val="006321D9"/>
    <w:rsid w:val="00633C86"/>
    <w:rsid w:val="006478B2"/>
    <w:rsid w:val="00647D16"/>
    <w:rsid w:val="00650366"/>
    <w:rsid w:val="00660D27"/>
    <w:rsid w:val="00663B65"/>
    <w:rsid w:val="0067210B"/>
    <w:rsid w:val="0068440E"/>
    <w:rsid w:val="006A0774"/>
    <w:rsid w:val="006C4E31"/>
    <w:rsid w:val="006C5138"/>
    <w:rsid w:val="006C57EF"/>
    <w:rsid w:val="006F15E1"/>
    <w:rsid w:val="006F4A8C"/>
    <w:rsid w:val="0070350A"/>
    <w:rsid w:val="007045FA"/>
    <w:rsid w:val="00726C6D"/>
    <w:rsid w:val="00727DCA"/>
    <w:rsid w:val="00741D42"/>
    <w:rsid w:val="0074461F"/>
    <w:rsid w:val="007529C1"/>
    <w:rsid w:val="00761B88"/>
    <w:rsid w:val="00772A96"/>
    <w:rsid w:val="00776849"/>
    <w:rsid w:val="00781016"/>
    <w:rsid w:val="00786163"/>
    <w:rsid w:val="007875E8"/>
    <w:rsid w:val="007901E8"/>
    <w:rsid w:val="007B2231"/>
    <w:rsid w:val="007B6F8C"/>
    <w:rsid w:val="007F7343"/>
    <w:rsid w:val="008123AE"/>
    <w:rsid w:val="00817D33"/>
    <w:rsid w:val="008274F7"/>
    <w:rsid w:val="008908C2"/>
    <w:rsid w:val="00893551"/>
    <w:rsid w:val="008953CC"/>
    <w:rsid w:val="008A106F"/>
    <w:rsid w:val="008B49F2"/>
    <w:rsid w:val="008C02BD"/>
    <w:rsid w:val="008C3CF0"/>
    <w:rsid w:val="008C60AE"/>
    <w:rsid w:val="008D0BDD"/>
    <w:rsid w:val="008D10EC"/>
    <w:rsid w:val="008E6E29"/>
    <w:rsid w:val="00924CE9"/>
    <w:rsid w:val="00935BAF"/>
    <w:rsid w:val="009413AE"/>
    <w:rsid w:val="00962E42"/>
    <w:rsid w:val="00963073"/>
    <w:rsid w:val="00974282"/>
    <w:rsid w:val="00974A03"/>
    <w:rsid w:val="009767FC"/>
    <w:rsid w:val="009858EF"/>
    <w:rsid w:val="00992BC3"/>
    <w:rsid w:val="009B077F"/>
    <w:rsid w:val="009B43F0"/>
    <w:rsid w:val="009D432B"/>
    <w:rsid w:val="009E2CDD"/>
    <w:rsid w:val="009E4ADF"/>
    <w:rsid w:val="009F16ED"/>
    <w:rsid w:val="009F487B"/>
    <w:rsid w:val="00A12F82"/>
    <w:rsid w:val="00A271E3"/>
    <w:rsid w:val="00A315CD"/>
    <w:rsid w:val="00A36534"/>
    <w:rsid w:val="00A377C5"/>
    <w:rsid w:val="00A43392"/>
    <w:rsid w:val="00A4731A"/>
    <w:rsid w:val="00A61FD5"/>
    <w:rsid w:val="00A957CB"/>
    <w:rsid w:val="00AA1ED1"/>
    <w:rsid w:val="00AB10FB"/>
    <w:rsid w:val="00AB3750"/>
    <w:rsid w:val="00AB47BA"/>
    <w:rsid w:val="00AB4A07"/>
    <w:rsid w:val="00AC1395"/>
    <w:rsid w:val="00AD67B4"/>
    <w:rsid w:val="00B1039B"/>
    <w:rsid w:val="00B322C7"/>
    <w:rsid w:val="00B351E3"/>
    <w:rsid w:val="00B63408"/>
    <w:rsid w:val="00B71C72"/>
    <w:rsid w:val="00BA769A"/>
    <w:rsid w:val="00BB0DA7"/>
    <w:rsid w:val="00BD6D61"/>
    <w:rsid w:val="00BF27FE"/>
    <w:rsid w:val="00C070AB"/>
    <w:rsid w:val="00C64ED2"/>
    <w:rsid w:val="00C71435"/>
    <w:rsid w:val="00C73D1C"/>
    <w:rsid w:val="00C75EE2"/>
    <w:rsid w:val="00C76B52"/>
    <w:rsid w:val="00C9601E"/>
    <w:rsid w:val="00CA2A36"/>
    <w:rsid w:val="00CD1096"/>
    <w:rsid w:val="00CE062B"/>
    <w:rsid w:val="00CE5CDD"/>
    <w:rsid w:val="00CE7B5C"/>
    <w:rsid w:val="00CF191B"/>
    <w:rsid w:val="00D23720"/>
    <w:rsid w:val="00D7387B"/>
    <w:rsid w:val="00DA5596"/>
    <w:rsid w:val="00DD0D60"/>
    <w:rsid w:val="00DD7164"/>
    <w:rsid w:val="00E0580E"/>
    <w:rsid w:val="00E21CE6"/>
    <w:rsid w:val="00E32476"/>
    <w:rsid w:val="00E60AB6"/>
    <w:rsid w:val="00E67607"/>
    <w:rsid w:val="00EB6178"/>
    <w:rsid w:val="00EF0603"/>
    <w:rsid w:val="00EF3225"/>
    <w:rsid w:val="00EF62A9"/>
    <w:rsid w:val="00F0552D"/>
    <w:rsid w:val="00F2251D"/>
    <w:rsid w:val="00F22572"/>
    <w:rsid w:val="00F3183B"/>
    <w:rsid w:val="00F358B0"/>
    <w:rsid w:val="00F40FC2"/>
    <w:rsid w:val="00F879E7"/>
    <w:rsid w:val="00FA4AFF"/>
    <w:rsid w:val="00FB1CF9"/>
    <w:rsid w:val="00FB25E3"/>
    <w:rsid w:val="00FB77B8"/>
    <w:rsid w:val="00FD2F84"/>
    <w:rsid w:val="00FD7CAE"/>
    <w:rsid w:val="00FE6605"/>
    <w:rsid w:val="00FF70A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CA68"/>
  <w15:docId w15:val="{FFE2C0D6-3EFD-4BA3-9943-43CCDC2F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BD"/>
  </w:style>
  <w:style w:type="paragraph" w:styleId="Heading1">
    <w:name w:val="heading 1"/>
    <w:basedOn w:val="Normal"/>
    <w:next w:val="Normal"/>
    <w:link w:val="Heading1Char"/>
    <w:uiPriority w:val="9"/>
    <w:qFormat/>
    <w:rsid w:val="008C3CF0"/>
    <w:pPr>
      <w:keepNext/>
      <w:keepLines/>
      <w:numPr>
        <w:numId w:val="44"/>
      </w:numPr>
      <w:spacing w:before="240" w:after="0" w:line="259" w:lineRule="auto"/>
      <w:outlineLvl w:val="0"/>
    </w:pPr>
    <w:rPr>
      <w:rFonts w:ascii="Calibri Light" w:eastAsia="Times New Roman" w:hAnsi="Calibri Light" w:cs="Times New Roman"/>
      <w:b/>
      <w:color w:val="2E74B5"/>
      <w:sz w:val="32"/>
      <w:szCs w:val="32"/>
    </w:rPr>
  </w:style>
  <w:style w:type="paragraph" w:styleId="Heading2">
    <w:name w:val="heading 2"/>
    <w:basedOn w:val="Normal"/>
    <w:next w:val="Normal"/>
    <w:link w:val="Heading2Char"/>
    <w:uiPriority w:val="9"/>
    <w:unhideWhenUsed/>
    <w:qFormat/>
    <w:rsid w:val="008C3CF0"/>
    <w:pPr>
      <w:keepNext/>
      <w:numPr>
        <w:ilvl w:val="1"/>
        <w:numId w:val="44"/>
      </w:numPr>
      <w:spacing w:before="240" w:after="60" w:line="259" w:lineRule="auto"/>
      <w:outlineLvl w:val="1"/>
    </w:pPr>
    <w:rPr>
      <w:rFonts w:ascii="Calibri" w:eastAsia="Times New Roman" w:hAnsi="Calibri" w:cs="Times New Roman"/>
      <w:b/>
      <w:bCs/>
      <w:iCs/>
      <w:color w:val="4F81BD"/>
      <w:sz w:val="28"/>
      <w:szCs w:val="28"/>
    </w:rPr>
  </w:style>
  <w:style w:type="paragraph" w:styleId="Heading3">
    <w:name w:val="heading 3"/>
    <w:basedOn w:val="Normal"/>
    <w:next w:val="Normal"/>
    <w:link w:val="Heading3Char"/>
    <w:uiPriority w:val="9"/>
    <w:semiHidden/>
    <w:unhideWhenUsed/>
    <w:qFormat/>
    <w:rsid w:val="008C3CF0"/>
    <w:pPr>
      <w:keepNext/>
      <w:numPr>
        <w:ilvl w:val="2"/>
        <w:numId w:val="44"/>
      </w:numPr>
      <w:spacing w:before="240" w:after="60" w:line="259"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8C3CF0"/>
    <w:pPr>
      <w:keepNext/>
      <w:numPr>
        <w:ilvl w:val="3"/>
        <w:numId w:val="44"/>
      </w:numPr>
      <w:spacing w:before="240" w:after="60" w:line="259"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8C3CF0"/>
    <w:pPr>
      <w:numPr>
        <w:ilvl w:val="4"/>
        <w:numId w:val="44"/>
      </w:numPr>
      <w:spacing w:before="240" w:after="60" w:line="259"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8C3CF0"/>
    <w:pPr>
      <w:numPr>
        <w:ilvl w:val="5"/>
        <w:numId w:val="44"/>
      </w:numPr>
      <w:spacing w:before="240" w:after="60" w:line="259" w:lineRule="auto"/>
      <w:outlineLvl w:val="5"/>
    </w:pPr>
    <w:rPr>
      <w:rFonts w:ascii="Calibri" w:eastAsia="Times New Roman" w:hAnsi="Calibri" w:cs="Times New Roman"/>
      <w:b/>
      <w:bCs/>
    </w:rPr>
  </w:style>
  <w:style w:type="paragraph" w:styleId="Heading7">
    <w:name w:val="heading 7"/>
    <w:basedOn w:val="Normal"/>
    <w:next w:val="Normal"/>
    <w:link w:val="Heading7Char"/>
    <w:uiPriority w:val="9"/>
    <w:semiHidden/>
    <w:unhideWhenUsed/>
    <w:qFormat/>
    <w:rsid w:val="008C3CF0"/>
    <w:pPr>
      <w:numPr>
        <w:ilvl w:val="6"/>
        <w:numId w:val="44"/>
      </w:numPr>
      <w:spacing w:before="240" w:after="60" w:line="259" w:lineRule="auto"/>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8C3CF0"/>
    <w:pPr>
      <w:numPr>
        <w:ilvl w:val="7"/>
        <w:numId w:val="44"/>
      </w:numPr>
      <w:spacing w:before="240" w:after="60" w:line="259"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8C3CF0"/>
    <w:pPr>
      <w:numPr>
        <w:ilvl w:val="8"/>
        <w:numId w:val="44"/>
      </w:numPr>
      <w:spacing w:before="240" w:after="60" w:line="259"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Numbered List Paragraph,Main numbered paragraph,heading 4,List Paragraph2,Sub Bullet,Table/Figure Heading,Normal 1,List Paragraph1,MTL Bullets"/>
    <w:basedOn w:val="Normal"/>
    <w:link w:val="ListParagraphChar"/>
    <w:uiPriority w:val="34"/>
    <w:qFormat/>
    <w:rsid w:val="002C5CB7"/>
    <w:pPr>
      <w:ind w:left="720"/>
      <w:contextualSpacing/>
    </w:pPr>
  </w:style>
  <w:style w:type="paragraph" w:styleId="Header">
    <w:name w:val="header"/>
    <w:basedOn w:val="Normal"/>
    <w:link w:val="HeaderChar"/>
    <w:uiPriority w:val="99"/>
    <w:unhideWhenUsed/>
    <w:rsid w:val="006F4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A8C"/>
  </w:style>
  <w:style w:type="paragraph" w:styleId="Footer">
    <w:name w:val="footer"/>
    <w:basedOn w:val="Normal"/>
    <w:link w:val="FooterChar"/>
    <w:uiPriority w:val="99"/>
    <w:unhideWhenUsed/>
    <w:rsid w:val="006F4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A8C"/>
  </w:style>
  <w:style w:type="character" w:customStyle="1" w:styleId="Heading1Char">
    <w:name w:val="Heading 1 Char"/>
    <w:basedOn w:val="DefaultParagraphFont"/>
    <w:link w:val="Heading1"/>
    <w:uiPriority w:val="9"/>
    <w:rsid w:val="008C3CF0"/>
    <w:rPr>
      <w:rFonts w:ascii="Calibri Light" w:eastAsia="Times New Roman" w:hAnsi="Calibri Light" w:cs="Times New Roman"/>
      <w:b/>
      <w:color w:val="2E74B5"/>
      <w:sz w:val="32"/>
      <w:szCs w:val="32"/>
    </w:rPr>
  </w:style>
  <w:style w:type="character" w:customStyle="1" w:styleId="Heading2Char">
    <w:name w:val="Heading 2 Char"/>
    <w:basedOn w:val="DefaultParagraphFont"/>
    <w:link w:val="Heading2"/>
    <w:uiPriority w:val="9"/>
    <w:rsid w:val="008C3CF0"/>
    <w:rPr>
      <w:rFonts w:ascii="Calibri" w:eastAsia="Times New Roman" w:hAnsi="Calibri" w:cs="Times New Roman"/>
      <w:b/>
      <w:bCs/>
      <w:iCs/>
      <w:color w:val="4F81BD"/>
      <w:sz w:val="28"/>
      <w:szCs w:val="28"/>
    </w:rPr>
  </w:style>
  <w:style w:type="character" w:customStyle="1" w:styleId="Heading3Char">
    <w:name w:val="Heading 3 Char"/>
    <w:basedOn w:val="DefaultParagraphFont"/>
    <w:link w:val="Heading3"/>
    <w:uiPriority w:val="9"/>
    <w:semiHidden/>
    <w:rsid w:val="008C3CF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8C3CF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8C3CF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C3CF0"/>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C3CF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8C3CF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C3CF0"/>
    <w:rPr>
      <w:rFonts w:ascii="Cambria" w:eastAsia="Times New Roman" w:hAnsi="Cambria" w:cs="Times New Roman"/>
    </w:rPr>
  </w:style>
  <w:style w:type="paragraph" w:styleId="BalloonText">
    <w:name w:val="Balloon Text"/>
    <w:basedOn w:val="Normal"/>
    <w:link w:val="BalloonTextChar"/>
    <w:uiPriority w:val="99"/>
    <w:semiHidden/>
    <w:unhideWhenUsed/>
    <w:rsid w:val="00974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03"/>
    <w:rPr>
      <w:rFonts w:ascii="Tahoma" w:hAnsi="Tahoma" w:cs="Tahoma"/>
      <w:sz w:val="16"/>
      <w:szCs w:val="16"/>
    </w:rPr>
  </w:style>
  <w:style w:type="character" w:styleId="Hyperlink">
    <w:name w:val="Hyperlink"/>
    <w:basedOn w:val="DefaultParagraphFont"/>
    <w:uiPriority w:val="99"/>
    <w:unhideWhenUsed/>
    <w:rsid w:val="00250E1B"/>
    <w:rPr>
      <w:color w:val="0000FF" w:themeColor="hyperlink"/>
      <w:u w:val="single"/>
    </w:rPr>
  </w:style>
  <w:style w:type="character" w:styleId="UnresolvedMention">
    <w:name w:val="Unresolved Mention"/>
    <w:basedOn w:val="DefaultParagraphFont"/>
    <w:uiPriority w:val="99"/>
    <w:semiHidden/>
    <w:unhideWhenUsed/>
    <w:rsid w:val="00250E1B"/>
    <w:rPr>
      <w:color w:val="605E5C"/>
      <w:shd w:val="clear" w:color="auto" w:fill="E1DFDD"/>
    </w:rPr>
  </w:style>
  <w:style w:type="character" w:customStyle="1" w:styleId="ListParagraphChar">
    <w:name w:val="List Paragraph Char"/>
    <w:aliases w:val="Bullets Char,Numbered List Paragraph Char,Main numbered paragraph Char,heading 4 Char,List Paragraph2 Char,Sub Bullet Char,Table/Figure Heading Char,Normal 1 Char,List Paragraph1 Char,MTL Bullets Char"/>
    <w:link w:val="ListParagraph"/>
    <w:uiPriority w:val="34"/>
    <w:locked/>
    <w:rsid w:val="008D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2561">
      <w:bodyDiv w:val="1"/>
      <w:marLeft w:val="0"/>
      <w:marRight w:val="0"/>
      <w:marTop w:val="0"/>
      <w:marBottom w:val="0"/>
      <w:divBdr>
        <w:top w:val="none" w:sz="0" w:space="0" w:color="auto"/>
        <w:left w:val="none" w:sz="0" w:space="0" w:color="auto"/>
        <w:bottom w:val="none" w:sz="0" w:space="0" w:color="auto"/>
        <w:right w:val="none" w:sz="0" w:space="0" w:color="auto"/>
      </w:divBdr>
    </w:div>
    <w:div w:id="1222401432">
      <w:bodyDiv w:val="1"/>
      <w:marLeft w:val="0"/>
      <w:marRight w:val="0"/>
      <w:marTop w:val="0"/>
      <w:marBottom w:val="0"/>
      <w:divBdr>
        <w:top w:val="none" w:sz="0" w:space="0" w:color="auto"/>
        <w:left w:val="none" w:sz="0" w:space="0" w:color="auto"/>
        <w:bottom w:val="none" w:sz="0" w:space="0" w:color="auto"/>
        <w:right w:val="none" w:sz="0" w:space="0" w:color="auto"/>
      </w:divBdr>
    </w:div>
    <w:div w:id="1242788695">
      <w:bodyDiv w:val="1"/>
      <w:marLeft w:val="0"/>
      <w:marRight w:val="0"/>
      <w:marTop w:val="0"/>
      <w:marBottom w:val="0"/>
      <w:divBdr>
        <w:top w:val="none" w:sz="0" w:space="0" w:color="auto"/>
        <w:left w:val="none" w:sz="0" w:space="0" w:color="auto"/>
        <w:bottom w:val="none" w:sz="0" w:space="0" w:color="auto"/>
        <w:right w:val="none" w:sz="0" w:space="0" w:color="auto"/>
      </w:divBdr>
    </w:div>
    <w:div w:id="129069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a.gov.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khizeNh@dws.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fokengM2@dws.gov.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ws.gov.z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16F9A-6064-414C-9A5D-30332492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Thandi Magagula</dc:creator>
  <cp:lastModifiedBy>Mofokeng Mahadi</cp:lastModifiedBy>
  <cp:revision>3</cp:revision>
  <cp:lastPrinted>2022-08-03T10:41:00Z</cp:lastPrinted>
  <dcterms:created xsi:type="dcterms:W3CDTF">2022-08-03T11:54:00Z</dcterms:created>
  <dcterms:modified xsi:type="dcterms:W3CDTF">2022-08-03T11:54:00Z</dcterms:modified>
</cp:coreProperties>
</file>